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6C" w:rsidRPr="008C0481" w:rsidRDefault="00481AB0" w:rsidP="00BD7D29">
      <w:pPr>
        <w:overflowPunct/>
        <w:autoSpaceDE/>
        <w:adjustRightInd/>
        <w:rPr>
          <w:rFonts w:ascii="Century Gothic" w:hAnsi="Century Gothic" w:cs="Arial"/>
          <w:sz w:val="22"/>
          <w:szCs w:val="22"/>
        </w:rPr>
      </w:pPr>
      <w:r w:rsidRPr="008C0481">
        <w:rPr>
          <w:rFonts w:ascii="Century Gothic" w:hAnsi="Century Gothic" w:cs="Arial"/>
          <w:noProof/>
          <w:sz w:val="22"/>
          <w:szCs w:val="22"/>
        </w:rPr>
        <mc:AlternateContent>
          <mc:Choice Requires="wps">
            <w:drawing>
              <wp:anchor distT="45720" distB="45720" distL="114300" distR="114300" simplePos="0" relativeHeight="251658240" behindDoc="0" locked="0" layoutInCell="1" allowOverlap="1" wp14:anchorId="73E608E0" wp14:editId="5AEF7E39">
                <wp:simplePos x="0" y="0"/>
                <wp:positionH relativeFrom="column">
                  <wp:posOffset>-106045</wp:posOffset>
                </wp:positionH>
                <wp:positionV relativeFrom="paragraph">
                  <wp:posOffset>-260549</wp:posOffset>
                </wp:positionV>
                <wp:extent cx="1704975" cy="792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92930"/>
                        </a:xfrm>
                        <a:prstGeom prst="rect">
                          <a:avLst/>
                        </a:prstGeom>
                        <a:noFill/>
                        <a:ln w="9525">
                          <a:noFill/>
                          <a:miter lim="800000"/>
                          <a:headEnd/>
                          <a:tailEnd/>
                        </a:ln>
                      </wps:spPr>
                      <wps:txbx>
                        <w:txbxContent>
                          <w:p w:rsidR="00386922" w:rsidRPr="00536324" w:rsidRDefault="00F75E6C" w:rsidP="00536324">
                            <w:pPr>
                              <w:rPr>
                                <w:rFonts w:ascii="Century Gothic" w:hAnsi="Century Gothic"/>
                                <w:color w:val="FFFFFF" w:themeColor="background1"/>
                                <w:sz w:val="20"/>
                              </w:rPr>
                            </w:pPr>
                            <w:r w:rsidRPr="00481AB0">
                              <w:rPr>
                                <w:rFonts w:ascii="Century Gothic" w:hAnsi="Century Gothic"/>
                                <w:b/>
                                <w:color w:val="00B050"/>
                                <w:sz w:val="18"/>
                                <w:szCs w:val="18"/>
                              </w:rPr>
                              <w:t>Cambrai Primary School</w:t>
                            </w:r>
                            <w:r w:rsidRPr="00481AB0">
                              <w:rPr>
                                <w:rFonts w:ascii="Century Gothic" w:hAnsi="Century Gothic"/>
                                <w:color w:val="00B050"/>
                                <w:sz w:val="18"/>
                                <w:szCs w:val="18"/>
                              </w:rPr>
                              <w:t xml:space="preserve"> </w:t>
                            </w:r>
                            <w:r w:rsidRPr="00481AB0">
                              <w:rPr>
                                <w:rFonts w:ascii="Century Gothic" w:hAnsi="Century Gothic"/>
                                <w:color w:val="000000" w:themeColor="text1"/>
                                <w:sz w:val="18"/>
                                <w:szCs w:val="18"/>
                              </w:rPr>
                              <w:br/>
                            </w:r>
                            <w:proofErr w:type="spellStart"/>
                            <w:r w:rsidRPr="00481AB0">
                              <w:rPr>
                                <w:rFonts w:ascii="Century Gothic" w:hAnsi="Century Gothic"/>
                                <w:color w:val="000000" w:themeColor="text1"/>
                                <w:sz w:val="18"/>
                                <w:szCs w:val="18"/>
                              </w:rPr>
                              <w:t>Catterick</w:t>
                            </w:r>
                            <w:proofErr w:type="spellEnd"/>
                            <w:r w:rsidRPr="00481AB0">
                              <w:rPr>
                                <w:rFonts w:ascii="Century Gothic" w:hAnsi="Century Gothic"/>
                                <w:color w:val="000000" w:themeColor="text1"/>
                                <w:sz w:val="18"/>
                                <w:szCs w:val="18"/>
                              </w:rPr>
                              <w:t xml:space="preserve"> Road </w:t>
                            </w:r>
                            <w:r w:rsidRPr="00481AB0">
                              <w:rPr>
                                <w:rFonts w:ascii="Century Gothic" w:hAnsi="Century Gothic"/>
                                <w:color w:val="000000" w:themeColor="text1"/>
                                <w:sz w:val="18"/>
                                <w:szCs w:val="18"/>
                              </w:rPr>
                              <w:br/>
                            </w:r>
                            <w:proofErr w:type="spellStart"/>
                            <w:r w:rsidRPr="00481AB0">
                              <w:rPr>
                                <w:rFonts w:ascii="Century Gothic" w:hAnsi="Century Gothic"/>
                                <w:color w:val="000000" w:themeColor="text1"/>
                                <w:sz w:val="18"/>
                                <w:szCs w:val="18"/>
                              </w:rPr>
                              <w:t>Catterick</w:t>
                            </w:r>
                            <w:proofErr w:type="spellEnd"/>
                            <w:r w:rsidRPr="00481AB0">
                              <w:rPr>
                                <w:rFonts w:ascii="Century Gothic" w:hAnsi="Century Gothic"/>
                                <w:color w:val="000000" w:themeColor="text1"/>
                                <w:sz w:val="18"/>
                                <w:szCs w:val="18"/>
                              </w:rPr>
                              <w:t xml:space="preserve"> Garrison </w:t>
                            </w:r>
                            <w:r w:rsidRPr="00481AB0">
                              <w:rPr>
                                <w:rFonts w:ascii="Century Gothic" w:hAnsi="Century Gothic"/>
                                <w:color w:val="000000" w:themeColor="text1"/>
                                <w:sz w:val="18"/>
                                <w:szCs w:val="18"/>
                              </w:rPr>
                              <w:br/>
                              <w:t>N</w:t>
                            </w:r>
                            <w:r w:rsidR="008D498F" w:rsidRPr="00481AB0">
                              <w:rPr>
                                <w:rFonts w:ascii="Century Gothic" w:hAnsi="Century Gothic"/>
                                <w:color w:val="000000" w:themeColor="text1"/>
                                <w:sz w:val="18"/>
                                <w:szCs w:val="18"/>
                              </w:rPr>
                              <w:t xml:space="preserve">orth Yorkshire, </w:t>
                            </w:r>
                            <w:r w:rsidR="00990A10" w:rsidRPr="00481AB0">
                              <w:rPr>
                                <w:rFonts w:ascii="Century Gothic" w:hAnsi="Century Gothic"/>
                                <w:color w:val="000000" w:themeColor="text1"/>
                                <w:sz w:val="18"/>
                                <w:szCs w:val="18"/>
                              </w:rPr>
                              <w:t>DL9 4BZ</w:t>
                            </w:r>
                            <w:r w:rsidR="00481AB0" w:rsidRPr="00481AB0">
                              <w:rPr>
                                <w:rFonts w:ascii="Century Gothic" w:hAnsi="Century Gothic"/>
                                <w:color w:val="000000" w:themeColor="text1"/>
                                <w:sz w:val="18"/>
                                <w:szCs w:val="18"/>
                              </w:rPr>
                              <w:br/>
                              <w:t>Tel: 01748 503130</w:t>
                            </w:r>
                            <w:r w:rsidRPr="00481AB0">
                              <w:rPr>
                                <w:rFonts w:ascii="Century Gothic" w:hAnsi="Century Gothic"/>
                                <w:color w:val="FFFFFF" w:themeColor="background1"/>
                                <w:sz w:val="16"/>
                                <w:szCs w:val="16"/>
                              </w:rPr>
                              <w:br/>
                            </w:r>
                            <w:r w:rsidR="00386922" w:rsidRPr="00536324">
                              <w:rPr>
                                <w:rFonts w:ascii="Century Gothic" w:hAnsi="Century Gothic"/>
                                <w:color w:val="FFFFFF" w:themeColor="background1"/>
                                <w:sz w:val="18"/>
                                <w:szCs w:val="18"/>
                              </w:rPr>
                              <w:t>DL9 4QP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608E0" id="_x0000_t202" coordsize="21600,21600" o:spt="202" path="m,l,21600r21600,l21600,xe">
                <v:stroke joinstyle="miter"/>
                <v:path gradientshapeok="t" o:connecttype="rect"/>
              </v:shapetype>
              <v:shape id="Text Box 2" o:spid="_x0000_s1026" type="#_x0000_t202" style="position:absolute;margin-left:-8.35pt;margin-top:-20.5pt;width:134.25pt;height:6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" filled="f" stroked="f">
                <v:textbox>
                  <w:txbxContent>
                    <w:p w:rsidR="00386922" w:rsidRPr="00536324" w:rsidRDefault="00F75E6C" w:rsidP="00536324">
                      <w:pPr>
                        <w:rPr>
                          <w:rFonts w:ascii="Century Gothic" w:hAnsi="Century Gothic"/>
                          <w:color w:val="FFFFFF" w:themeColor="background1"/>
                          <w:sz w:val="20"/>
                        </w:rPr>
                      </w:pPr>
                      <w:r w:rsidRPr="00481AB0">
                        <w:rPr>
                          <w:rFonts w:ascii="Century Gothic" w:hAnsi="Century Gothic"/>
                          <w:b/>
                          <w:color w:val="00B050"/>
                          <w:sz w:val="18"/>
                          <w:szCs w:val="18"/>
                        </w:rPr>
                        <w:t>Cambrai Primary School</w:t>
                      </w:r>
                      <w:r w:rsidRPr="00481AB0">
                        <w:rPr>
                          <w:rFonts w:ascii="Century Gothic" w:hAnsi="Century Gothic"/>
                          <w:color w:val="00B050"/>
                          <w:sz w:val="18"/>
                          <w:szCs w:val="18"/>
                        </w:rPr>
                        <w:t xml:space="preserve"> </w:t>
                      </w:r>
                      <w:r w:rsidRPr="00481AB0">
                        <w:rPr>
                          <w:rFonts w:ascii="Century Gothic" w:hAnsi="Century Gothic"/>
                          <w:color w:val="000000" w:themeColor="text1"/>
                          <w:sz w:val="18"/>
                          <w:szCs w:val="18"/>
                        </w:rPr>
                        <w:br/>
                      </w:r>
                      <w:proofErr w:type="spellStart"/>
                      <w:r w:rsidRPr="00481AB0">
                        <w:rPr>
                          <w:rFonts w:ascii="Century Gothic" w:hAnsi="Century Gothic"/>
                          <w:color w:val="000000" w:themeColor="text1"/>
                          <w:sz w:val="18"/>
                          <w:szCs w:val="18"/>
                        </w:rPr>
                        <w:t>Catterick</w:t>
                      </w:r>
                      <w:proofErr w:type="spellEnd"/>
                      <w:r w:rsidRPr="00481AB0">
                        <w:rPr>
                          <w:rFonts w:ascii="Century Gothic" w:hAnsi="Century Gothic"/>
                          <w:color w:val="000000" w:themeColor="text1"/>
                          <w:sz w:val="18"/>
                          <w:szCs w:val="18"/>
                        </w:rPr>
                        <w:t xml:space="preserve"> Road </w:t>
                      </w:r>
                      <w:r w:rsidRPr="00481AB0">
                        <w:rPr>
                          <w:rFonts w:ascii="Century Gothic" w:hAnsi="Century Gothic"/>
                          <w:color w:val="000000" w:themeColor="text1"/>
                          <w:sz w:val="18"/>
                          <w:szCs w:val="18"/>
                        </w:rPr>
                        <w:br/>
                      </w:r>
                      <w:proofErr w:type="spellStart"/>
                      <w:r w:rsidRPr="00481AB0">
                        <w:rPr>
                          <w:rFonts w:ascii="Century Gothic" w:hAnsi="Century Gothic"/>
                          <w:color w:val="000000" w:themeColor="text1"/>
                          <w:sz w:val="18"/>
                          <w:szCs w:val="18"/>
                        </w:rPr>
                        <w:t>Catterick</w:t>
                      </w:r>
                      <w:proofErr w:type="spellEnd"/>
                      <w:r w:rsidRPr="00481AB0">
                        <w:rPr>
                          <w:rFonts w:ascii="Century Gothic" w:hAnsi="Century Gothic"/>
                          <w:color w:val="000000" w:themeColor="text1"/>
                          <w:sz w:val="18"/>
                          <w:szCs w:val="18"/>
                        </w:rPr>
                        <w:t xml:space="preserve"> Garrison </w:t>
                      </w:r>
                      <w:r w:rsidRPr="00481AB0">
                        <w:rPr>
                          <w:rFonts w:ascii="Century Gothic" w:hAnsi="Century Gothic"/>
                          <w:color w:val="000000" w:themeColor="text1"/>
                          <w:sz w:val="18"/>
                          <w:szCs w:val="18"/>
                        </w:rPr>
                        <w:br/>
                        <w:t>N</w:t>
                      </w:r>
                      <w:r w:rsidR="008D498F" w:rsidRPr="00481AB0">
                        <w:rPr>
                          <w:rFonts w:ascii="Century Gothic" w:hAnsi="Century Gothic"/>
                          <w:color w:val="000000" w:themeColor="text1"/>
                          <w:sz w:val="18"/>
                          <w:szCs w:val="18"/>
                        </w:rPr>
                        <w:t xml:space="preserve">orth Yorkshire, </w:t>
                      </w:r>
                      <w:r w:rsidR="00990A10" w:rsidRPr="00481AB0">
                        <w:rPr>
                          <w:rFonts w:ascii="Century Gothic" w:hAnsi="Century Gothic"/>
                          <w:color w:val="000000" w:themeColor="text1"/>
                          <w:sz w:val="18"/>
                          <w:szCs w:val="18"/>
                        </w:rPr>
                        <w:t>DL9 4BZ</w:t>
                      </w:r>
                      <w:r w:rsidR="00481AB0" w:rsidRPr="00481AB0">
                        <w:rPr>
                          <w:rFonts w:ascii="Century Gothic" w:hAnsi="Century Gothic"/>
                          <w:color w:val="000000" w:themeColor="text1"/>
                          <w:sz w:val="18"/>
                          <w:szCs w:val="18"/>
                        </w:rPr>
                        <w:br/>
                        <w:t>Tel: 01748 503130</w:t>
                      </w:r>
                      <w:r w:rsidRPr="00481AB0">
                        <w:rPr>
                          <w:rFonts w:ascii="Century Gothic" w:hAnsi="Century Gothic"/>
                          <w:color w:val="FFFFFF" w:themeColor="background1"/>
                          <w:sz w:val="16"/>
                          <w:szCs w:val="16"/>
                        </w:rPr>
                        <w:br/>
                      </w:r>
                      <w:r w:rsidR="00386922" w:rsidRPr="00536324">
                        <w:rPr>
                          <w:rFonts w:ascii="Century Gothic" w:hAnsi="Century Gothic"/>
                          <w:color w:val="FFFFFF" w:themeColor="background1"/>
                          <w:sz w:val="18"/>
                          <w:szCs w:val="18"/>
                        </w:rPr>
                        <w:t>DL9 4QP</w:t>
                      </w:r>
                    </w:p>
                  </w:txbxContent>
                </v:textbox>
              </v:shape>
            </w:pict>
          </mc:Fallback>
        </mc:AlternateContent>
      </w:r>
      <w:r w:rsidR="006323E0" w:rsidRPr="008C0481">
        <w:rPr>
          <w:rFonts w:ascii="Century Gothic" w:hAnsi="Century Gothic" w:cs="Arial"/>
          <w:noProof/>
          <w:sz w:val="22"/>
          <w:szCs w:val="22"/>
        </w:rPr>
        <w:drawing>
          <wp:anchor distT="0" distB="0" distL="114300" distR="114300" simplePos="0" relativeHeight="251655168" behindDoc="0" locked="0" layoutInCell="1" allowOverlap="1" wp14:anchorId="441C8AE5" wp14:editId="16094E4F">
            <wp:simplePos x="0" y="0"/>
            <wp:positionH relativeFrom="column">
              <wp:posOffset>4977022</wp:posOffset>
            </wp:positionH>
            <wp:positionV relativeFrom="paragraph">
              <wp:posOffset>-199390</wp:posOffset>
            </wp:positionV>
            <wp:extent cx="1643380" cy="930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ai logo.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930910"/>
                    </a:xfrm>
                    <a:prstGeom prst="rect">
                      <a:avLst/>
                    </a:prstGeom>
                  </pic:spPr>
                </pic:pic>
              </a:graphicData>
            </a:graphic>
            <wp14:sizeRelH relativeFrom="page">
              <wp14:pctWidth>0</wp14:pctWidth>
            </wp14:sizeRelH>
            <wp14:sizeRelV relativeFrom="page">
              <wp14:pctHeight>0</wp14:pctHeight>
            </wp14:sizeRelV>
          </wp:anchor>
        </w:drawing>
      </w:r>
      <w:r w:rsidR="006323E0" w:rsidRPr="008C0481">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7E0DDB60" wp14:editId="74A5F84B">
                <wp:simplePos x="0" y="0"/>
                <wp:positionH relativeFrom="column">
                  <wp:posOffset>-17252</wp:posOffset>
                </wp:positionH>
                <wp:positionV relativeFrom="paragraph">
                  <wp:posOffset>-250166</wp:posOffset>
                </wp:positionV>
                <wp:extent cx="6642340" cy="8626"/>
                <wp:effectExtent l="19050" t="19050" r="25400" b="29845"/>
                <wp:wrapNone/>
                <wp:docPr id="13" name="Straight Connector 13"/>
                <wp:cNvGraphicFramePr/>
                <a:graphic xmlns:a="http://schemas.openxmlformats.org/drawingml/2006/main">
                  <a:graphicData uri="http://schemas.microsoft.com/office/word/2010/wordprocessingShape">
                    <wps:wsp>
                      <wps:cNvCnPr/>
                      <wps:spPr>
                        <a:xfrm>
                          <a:off x="0" y="0"/>
                          <a:ext cx="6642340" cy="8626"/>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A1F7F"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7pt" to="52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" strokecolor="#00b050" strokeweight="2.25pt">
                <v:stroke joinstyle="miter"/>
              </v:line>
            </w:pict>
          </mc:Fallback>
        </mc:AlternateContent>
      </w:r>
      <w:r w:rsidR="006323E0" w:rsidRPr="008C0481">
        <w:rPr>
          <w:rFonts w:ascii="Century Gothic" w:hAnsi="Century Gothic" w:cs="Arial"/>
          <w:noProof/>
          <w:sz w:val="22"/>
          <w:szCs w:val="22"/>
        </w:rPr>
        <w:drawing>
          <wp:anchor distT="0" distB="0" distL="114300" distR="114300" simplePos="0" relativeHeight="251665408" behindDoc="1" locked="0" layoutInCell="1" allowOverlap="1" wp14:anchorId="3A5DD1B8" wp14:editId="3C4343CE">
            <wp:simplePos x="0" y="0"/>
            <wp:positionH relativeFrom="margin">
              <wp:posOffset>-5188</wp:posOffset>
            </wp:positionH>
            <wp:positionV relativeFrom="paragraph">
              <wp:posOffset>-222250</wp:posOffset>
            </wp:positionV>
            <wp:extent cx="2486660" cy="97980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es.jpg"/>
                    <pic:cNvPicPr/>
                  </pic:nvPicPr>
                  <pic:blipFill rotWithShape="1">
                    <a:blip r:embed="rId8" cstate="print">
                      <a:lum bright="70000" contrast="-70000"/>
                      <a:extLst>
                        <a:ext uri="{28A0092B-C50C-407E-A947-70E740481C1C}">
                          <a14:useLocalDpi xmlns:a14="http://schemas.microsoft.com/office/drawing/2010/main" val="0"/>
                        </a:ext>
                      </a:extLst>
                    </a:blip>
                    <a:srcRect l="15054" t="28558" b="31252"/>
                    <a:stretch/>
                  </pic:blipFill>
                  <pic:spPr bwMode="auto">
                    <a:xfrm>
                      <a:off x="0" y="0"/>
                      <a:ext cx="248666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6625" w:rsidRPr="008C0481">
        <w:rPr>
          <w:rFonts w:ascii="Century Gothic" w:hAnsi="Century Gothic"/>
          <w:noProof/>
        </w:rPr>
        <w:drawing>
          <wp:anchor distT="0" distB="0" distL="114300" distR="114300" simplePos="0" relativeHeight="251664384" behindDoc="0" locked="0" layoutInCell="1" allowOverlap="1" wp14:anchorId="47E0AB33" wp14:editId="1114A503">
            <wp:simplePos x="0" y="0"/>
            <wp:positionH relativeFrom="margin">
              <wp:posOffset>2436833</wp:posOffset>
            </wp:positionH>
            <wp:positionV relativeFrom="paragraph">
              <wp:posOffset>-58844</wp:posOffset>
            </wp:positionV>
            <wp:extent cx="2352850" cy="60586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850" cy="605860"/>
                    </a:xfrm>
                    <a:prstGeom prst="rect">
                      <a:avLst/>
                    </a:prstGeom>
                  </pic:spPr>
                </pic:pic>
              </a:graphicData>
            </a:graphic>
            <wp14:sizeRelH relativeFrom="page">
              <wp14:pctWidth>0</wp14:pctWidth>
            </wp14:sizeRelH>
            <wp14:sizeRelV relativeFrom="page">
              <wp14:pctHeight>0</wp14:pctHeight>
            </wp14:sizeRelV>
          </wp:anchor>
        </w:drawing>
      </w:r>
    </w:p>
    <w:p w:rsidR="00F75E6C" w:rsidRPr="008C0481" w:rsidRDefault="00536324" w:rsidP="00536324">
      <w:pPr>
        <w:tabs>
          <w:tab w:val="left" w:pos="3622"/>
        </w:tabs>
        <w:overflowPunct/>
        <w:autoSpaceDE/>
        <w:adjustRightInd/>
        <w:rPr>
          <w:rFonts w:ascii="Century Gothic" w:hAnsi="Century Gothic" w:cs="Arial"/>
          <w:sz w:val="22"/>
          <w:szCs w:val="22"/>
        </w:rPr>
      </w:pPr>
      <w:r w:rsidRPr="008C0481">
        <w:rPr>
          <w:rFonts w:ascii="Century Gothic" w:hAnsi="Century Gothic" w:cs="Arial"/>
          <w:sz w:val="22"/>
          <w:szCs w:val="22"/>
        </w:rPr>
        <w:tab/>
      </w:r>
    </w:p>
    <w:p w:rsidR="00F75E6C" w:rsidRPr="00481AB0" w:rsidRDefault="00481AB0" w:rsidP="00BD7D29">
      <w:pPr>
        <w:overflowPunct/>
        <w:autoSpaceDE/>
        <w:adjustRightInd/>
        <w:rPr>
          <w:rFonts w:ascii="Century Gothic" w:hAnsi="Century Gothic" w:cs="Arial"/>
          <w:szCs w:val="22"/>
        </w:rPr>
      </w:pPr>
      <w:r w:rsidRPr="00481AB0">
        <w:rPr>
          <w:rFonts w:ascii="Century Gothic" w:hAnsi="Century Gothic" w:cs="Arial"/>
          <w:noProof/>
          <w:szCs w:val="22"/>
        </w:rPr>
        <mc:AlternateContent>
          <mc:Choice Requires="wps">
            <w:drawing>
              <wp:anchor distT="45720" distB="45720" distL="114300" distR="114300" simplePos="0" relativeHeight="251663360" behindDoc="0" locked="0" layoutInCell="1" allowOverlap="1" wp14:anchorId="01297597" wp14:editId="2E90C958">
                <wp:simplePos x="0" y="0"/>
                <wp:positionH relativeFrom="column">
                  <wp:posOffset>-115570</wp:posOffset>
                </wp:positionH>
                <wp:positionV relativeFrom="paragraph">
                  <wp:posOffset>176094</wp:posOffset>
                </wp:positionV>
                <wp:extent cx="2400935" cy="2743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74320"/>
                        </a:xfrm>
                        <a:prstGeom prst="rect">
                          <a:avLst/>
                        </a:prstGeom>
                        <a:noFill/>
                        <a:ln w="9525">
                          <a:noFill/>
                          <a:miter lim="800000"/>
                          <a:headEnd/>
                          <a:tailEnd/>
                        </a:ln>
                      </wps:spPr>
                      <wps:txbx>
                        <w:txbxContent>
                          <w:p w:rsidR="008D498F" w:rsidRPr="00481AB0" w:rsidRDefault="008D498F" w:rsidP="008D498F">
                            <w:pPr>
                              <w:rPr>
                                <w:rFonts w:ascii="Century Gothic" w:hAnsi="Century Gothic"/>
                                <w:color w:val="FFFFFF" w:themeColor="background1"/>
                                <w:sz w:val="18"/>
                                <w:szCs w:val="18"/>
                              </w:rPr>
                            </w:pPr>
                            <w:r w:rsidRPr="00481AB0">
                              <w:rPr>
                                <w:rFonts w:ascii="Century Gothic" w:hAnsi="Century Gothic"/>
                                <w:color w:val="000000" w:themeColor="text1"/>
                                <w:sz w:val="18"/>
                                <w:szCs w:val="18"/>
                              </w:rPr>
                              <w:t xml:space="preserve">Executive Headteacher - Mr. M. Dent </w:t>
                            </w:r>
                            <w:r w:rsidRPr="00481AB0">
                              <w:rPr>
                                <w:rFonts w:ascii="Century Gothic" w:hAnsi="Century Gothic"/>
                                <w:color w:val="FFFFFF" w:themeColor="background1"/>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97597" id="_x0000_t202" coordsize="21600,21600" o:spt="202" path="m,l,21600r21600,l21600,xe">
                <v:stroke joinstyle="miter"/>
                <v:path gradientshapeok="t" o:connecttype="rect"/>
              </v:shapetype>
              <v:shape id="_x0000_s1027" type="#_x0000_t202" style="position:absolute;margin-left:-9.1pt;margin-top:13.85pt;width:189.0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" filled="f" stroked="f">
                <v:textbox>
                  <w:txbxContent>
                    <w:p w:rsidR="008D498F" w:rsidRPr="00481AB0" w:rsidRDefault="008D498F" w:rsidP="008D498F">
                      <w:pPr>
                        <w:rPr>
                          <w:rFonts w:ascii="Century Gothic" w:hAnsi="Century Gothic"/>
                          <w:color w:val="FFFFFF" w:themeColor="background1"/>
                          <w:sz w:val="18"/>
                          <w:szCs w:val="18"/>
                        </w:rPr>
                      </w:pPr>
                      <w:r w:rsidRPr="00481AB0">
                        <w:rPr>
                          <w:rFonts w:ascii="Century Gothic" w:hAnsi="Century Gothic"/>
                          <w:color w:val="000000" w:themeColor="text1"/>
                          <w:sz w:val="18"/>
                          <w:szCs w:val="18"/>
                        </w:rPr>
                        <w:t xml:space="preserve">Executive Headteacher - Mr. M. Dent </w:t>
                      </w:r>
                      <w:r w:rsidRPr="00481AB0">
                        <w:rPr>
                          <w:rFonts w:ascii="Century Gothic" w:hAnsi="Century Gothic"/>
                          <w:color w:val="FFFFFF" w:themeColor="background1"/>
                          <w:sz w:val="18"/>
                          <w:szCs w:val="18"/>
                        </w:rPr>
                        <w:br/>
                      </w:r>
                    </w:p>
                  </w:txbxContent>
                </v:textbox>
              </v:shape>
            </w:pict>
          </mc:Fallback>
        </mc:AlternateContent>
      </w:r>
    </w:p>
    <w:p w:rsidR="00386922" w:rsidRPr="008C0481" w:rsidRDefault="00386922" w:rsidP="00BD7D29">
      <w:pPr>
        <w:overflowPunct/>
        <w:autoSpaceDE/>
        <w:adjustRightInd/>
        <w:rPr>
          <w:rFonts w:ascii="Century Gothic" w:hAnsi="Century Gothic" w:cs="Arial"/>
          <w:sz w:val="22"/>
          <w:szCs w:val="22"/>
          <w:highlight w:val="yellow"/>
        </w:rPr>
      </w:pPr>
    </w:p>
    <w:p w:rsidR="00BD7D29" w:rsidRPr="008C0481" w:rsidRDefault="008D498F" w:rsidP="008C0481">
      <w:pPr>
        <w:overflowPunct/>
        <w:autoSpaceDE/>
        <w:adjustRightInd/>
        <w:jc w:val="right"/>
        <w:rPr>
          <w:rFonts w:ascii="Century Gothic" w:hAnsi="Century Gothic" w:cs="Arial"/>
          <w:sz w:val="22"/>
          <w:szCs w:val="22"/>
          <w:highlight w:val="yellow"/>
        </w:rPr>
      </w:pPr>
      <w:r w:rsidRPr="008C0481">
        <w:rPr>
          <w:rFonts w:ascii="Century Gothic" w:hAnsi="Century Gothic" w:cs="Arial"/>
          <w:noProof/>
          <w:sz w:val="22"/>
          <w:szCs w:val="22"/>
        </w:rPr>
        <mc:AlternateContent>
          <mc:Choice Requires="wps">
            <w:drawing>
              <wp:anchor distT="0" distB="0" distL="114300" distR="114300" simplePos="0" relativeHeight="251661312" behindDoc="0" locked="0" layoutInCell="1" allowOverlap="1" wp14:anchorId="6BEB185C" wp14:editId="35127171">
                <wp:simplePos x="0" y="0"/>
                <wp:positionH relativeFrom="margin">
                  <wp:align>right</wp:align>
                </wp:positionH>
                <wp:positionV relativeFrom="paragraph">
                  <wp:posOffset>66867</wp:posOffset>
                </wp:positionV>
                <wp:extent cx="6631125"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flipV="1">
                          <a:off x="0" y="0"/>
                          <a:ext cx="6631125" cy="0"/>
                        </a:xfrm>
                        <a:prstGeom prst="line">
                          <a:avLst/>
                        </a:prstGeom>
                        <a:noFill/>
                        <a:ln w="28575"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CBC2F" id="Straight Connector 1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95pt,5.25pt" to="99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" strokecolor="#00b050" strokeweight="2.25pt">
                <v:stroke joinstyle="miter"/>
                <w10:wrap anchorx="margin"/>
              </v:line>
            </w:pict>
          </mc:Fallback>
        </mc:AlternateContent>
      </w:r>
    </w:p>
    <w:p w:rsidR="00BF2743" w:rsidRDefault="00BF2743" w:rsidP="00CF1E68">
      <w:pPr>
        <w:overflowPunct/>
        <w:autoSpaceDE/>
        <w:adjustRightInd/>
        <w:jc w:val="center"/>
        <w:rPr>
          <w:rFonts w:ascii="Century Gothic" w:hAnsi="Century Gothic" w:cs="Arial"/>
          <w:b/>
          <w:color w:val="00B050"/>
          <w:sz w:val="22"/>
          <w:szCs w:val="22"/>
        </w:rPr>
      </w:pPr>
    </w:p>
    <w:p w:rsidR="007054C6" w:rsidRPr="00F25AAE" w:rsidRDefault="00C36E24" w:rsidP="00CF1E68">
      <w:pPr>
        <w:overflowPunct/>
        <w:autoSpaceDE/>
        <w:adjustRightInd/>
        <w:jc w:val="center"/>
        <w:rPr>
          <w:rFonts w:ascii="Century Gothic" w:hAnsi="Century Gothic" w:cs="Arial"/>
          <w:b/>
          <w:color w:val="00B050"/>
          <w:sz w:val="22"/>
          <w:szCs w:val="22"/>
        </w:rPr>
      </w:pPr>
      <w:r>
        <w:rPr>
          <w:rFonts w:ascii="Century Gothic" w:hAnsi="Century Gothic" w:cs="Arial"/>
          <w:b/>
          <w:color w:val="00B050"/>
          <w:sz w:val="22"/>
          <w:szCs w:val="22"/>
        </w:rPr>
        <w:t>Diary Dates – Autumn Term 2022/23</w:t>
      </w:r>
    </w:p>
    <w:p w:rsidR="00BF2743" w:rsidRDefault="00BF2743" w:rsidP="004F56E1">
      <w:pPr>
        <w:overflowPunct/>
        <w:autoSpaceDE/>
        <w:adjustRightInd/>
        <w:rPr>
          <w:rFonts w:ascii="Segoe Script" w:hAnsi="Segoe Script" w:cs="Arial"/>
          <w:color w:val="00B050"/>
          <w:sz w:val="36"/>
          <w:szCs w:val="36"/>
        </w:rPr>
      </w:pPr>
    </w:p>
    <w:p w:rsidR="003A1F20" w:rsidRPr="00240BEF" w:rsidRDefault="003A1F20" w:rsidP="004F56E1">
      <w:pPr>
        <w:overflowPunct/>
        <w:autoSpaceDE/>
        <w:adjustRightInd/>
        <w:rPr>
          <w:rFonts w:ascii="Segoe Script" w:hAnsi="Segoe Script" w:cs="Arial"/>
          <w:color w:val="00B050"/>
          <w:sz w:val="36"/>
          <w:szCs w:val="36"/>
        </w:rPr>
      </w:pPr>
      <w:r w:rsidRPr="00240BEF">
        <w:rPr>
          <w:rFonts w:ascii="Segoe Script" w:hAnsi="Segoe Script" w:cs="Arial"/>
          <w:color w:val="00B050"/>
          <w:sz w:val="36"/>
          <w:szCs w:val="36"/>
        </w:rPr>
        <w:t xml:space="preserve">Dear families, </w:t>
      </w:r>
    </w:p>
    <w:p w:rsidR="003C118E" w:rsidRDefault="00C36E24" w:rsidP="004F56E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Last year we promised that we would do our best to give you as much notice as possible about all of the exciting things that happen at Cambrai. As such, here is an overview of our full term. If you have any questions, please get in touch with your child’s class teacher in the first instance. </w:t>
      </w:r>
    </w:p>
    <w:p w:rsidR="00BF2743" w:rsidRDefault="00BF2743" w:rsidP="004F56E1">
      <w:pPr>
        <w:overflowPunct/>
        <w:autoSpaceDE/>
        <w:adjustRightInd/>
        <w:rPr>
          <w:rFonts w:ascii="Century Gothic" w:hAnsi="Century Gothic" w:cs="Arial"/>
          <w:color w:val="000000" w:themeColor="text1"/>
          <w:sz w:val="20"/>
        </w:rPr>
      </w:pPr>
    </w:p>
    <w:p w:rsidR="00C36E24" w:rsidRDefault="00C36E24" w:rsidP="004F56E1">
      <w:pPr>
        <w:overflowPunct/>
        <w:autoSpaceDE/>
        <w:adjustRightInd/>
        <w:rPr>
          <w:rFonts w:ascii="Century Gothic" w:hAnsi="Century Gothic" w:cs="Arial"/>
          <w:color w:val="000000" w:themeColor="text1"/>
          <w:sz w:val="20"/>
        </w:rPr>
      </w:pPr>
    </w:p>
    <w:p w:rsidR="00C36E24" w:rsidRPr="00C36E24" w:rsidRDefault="00C36E24" w:rsidP="00C36E24">
      <w:pPr>
        <w:overflowPunct/>
        <w:autoSpaceDE/>
        <w:adjustRightInd/>
        <w:jc w:val="center"/>
        <w:rPr>
          <w:rFonts w:ascii="Century Gothic" w:hAnsi="Century Gothic" w:cs="Arial"/>
          <w:b/>
          <w:color w:val="000000" w:themeColor="text1"/>
          <w:sz w:val="28"/>
          <w:szCs w:val="28"/>
        </w:rPr>
      </w:pPr>
      <w:r>
        <w:rPr>
          <w:rFonts w:ascii="Century Gothic" w:hAnsi="Century Gothic" w:cs="Arial"/>
          <w:b/>
          <w:color w:val="00B050"/>
          <w:sz w:val="28"/>
          <w:szCs w:val="28"/>
        </w:rPr>
        <w:t>Octobe</w:t>
      </w:r>
      <w:bookmarkStart w:id="0" w:name="_GoBack"/>
      <w:bookmarkEnd w:id="0"/>
      <w:r>
        <w:rPr>
          <w:rFonts w:ascii="Century Gothic" w:hAnsi="Century Gothic" w:cs="Arial"/>
          <w:b/>
          <w:color w:val="00B050"/>
          <w:sz w:val="28"/>
          <w:szCs w:val="28"/>
        </w:rPr>
        <w:t xml:space="preserve">r </w:t>
      </w:r>
      <w:r w:rsidRPr="00C36E24">
        <w:rPr>
          <w:rFonts w:ascii="Century Gothic" w:hAnsi="Century Gothic" w:cs="Arial"/>
          <w:b/>
          <w:color w:val="00B050"/>
          <w:sz w:val="28"/>
          <w:szCs w:val="28"/>
        </w:rPr>
        <w:t xml:space="preserve"> </w:t>
      </w:r>
    </w:p>
    <w:tbl>
      <w:tblPr>
        <w:tblStyle w:val="TableGrid"/>
        <w:tblW w:w="0" w:type="auto"/>
        <w:tblLook w:val="04A0" w:firstRow="1" w:lastRow="0" w:firstColumn="1" w:lastColumn="0" w:noHBand="0" w:noVBand="1"/>
      </w:tblPr>
      <w:tblGrid>
        <w:gridCol w:w="1129"/>
        <w:gridCol w:w="1985"/>
        <w:gridCol w:w="2126"/>
        <w:gridCol w:w="5216"/>
      </w:tblGrid>
      <w:tr w:rsidR="00C36E24" w:rsidTr="00C36E24">
        <w:tc>
          <w:tcPr>
            <w:tcW w:w="1129" w:type="dxa"/>
            <w:shd w:val="clear" w:color="auto" w:fill="C5E0B3" w:themeFill="accent6" w:themeFillTint="66"/>
          </w:tcPr>
          <w:p w:rsidR="00C36E24" w:rsidRPr="00C36E24" w:rsidRDefault="00C36E24" w:rsidP="004F56E1">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Date </w:t>
            </w:r>
            <w:r>
              <w:rPr>
                <w:rFonts w:ascii="Century Gothic" w:hAnsi="Century Gothic" w:cs="Arial"/>
                <w:b/>
                <w:color w:val="000000" w:themeColor="text1"/>
                <w:sz w:val="20"/>
              </w:rPr>
              <w:t xml:space="preserve">/ Time </w:t>
            </w:r>
          </w:p>
        </w:tc>
        <w:tc>
          <w:tcPr>
            <w:tcW w:w="1985" w:type="dxa"/>
            <w:shd w:val="clear" w:color="auto" w:fill="C5E0B3" w:themeFill="accent6" w:themeFillTint="66"/>
          </w:tcPr>
          <w:p w:rsidR="00C36E24" w:rsidRPr="00C36E24" w:rsidRDefault="00C36E24" w:rsidP="004F56E1">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Classes Involved </w:t>
            </w:r>
          </w:p>
        </w:tc>
        <w:tc>
          <w:tcPr>
            <w:tcW w:w="2126" w:type="dxa"/>
            <w:shd w:val="clear" w:color="auto" w:fill="C5E0B3" w:themeFill="accent6" w:themeFillTint="66"/>
          </w:tcPr>
          <w:p w:rsidR="00C36E24" w:rsidRPr="00C36E24" w:rsidRDefault="00C36E24" w:rsidP="004F56E1">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Activity </w:t>
            </w:r>
          </w:p>
        </w:tc>
        <w:tc>
          <w:tcPr>
            <w:tcW w:w="5216" w:type="dxa"/>
            <w:shd w:val="clear" w:color="auto" w:fill="C5E0B3" w:themeFill="accent6" w:themeFillTint="66"/>
          </w:tcPr>
          <w:p w:rsidR="00C36E24" w:rsidRPr="00C36E24" w:rsidRDefault="00C36E24" w:rsidP="004F56E1">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Notes </w:t>
            </w:r>
          </w:p>
        </w:tc>
      </w:tr>
      <w:tr w:rsidR="00C36E24" w:rsidTr="00C36E24">
        <w:tc>
          <w:tcPr>
            <w:tcW w:w="1129"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4/10</w:t>
            </w:r>
          </w:p>
        </w:tc>
        <w:tc>
          <w:tcPr>
            <w:tcW w:w="1985"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Some Y3 </w:t>
            </w:r>
          </w:p>
        </w:tc>
        <w:tc>
          <w:tcPr>
            <w:tcW w:w="212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Cross Country </w:t>
            </w:r>
          </w:p>
        </w:tc>
        <w:tc>
          <w:tcPr>
            <w:tcW w:w="521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If your child is involved, you will be contacted </w:t>
            </w:r>
          </w:p>
        </w:tc>
      </w:tr>
      <w:tr w:rsidR="00C36E24" w:rsidTr="00C36E24">
        <w:tc>
          <w:tcPr>
            <w:tcW w:w="1129"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5/10</w:t>
            </w:r>
          </w:p>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3.30pm </w:t>
            </w:r>
          </w:p>
        </w:tc>
        <w:tc>
          <w:tcPr>
            <w:tcW w:w="1985"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Reception </w:t>
            </w:r>
          </w:p>
        </w:tc>
        <w:tc>
          <w:tcPr>
            <w:tcW w:w="212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Phonics Meeting </w:t>
            </w:r>
          </w:p>
        </w:tc>
        <w:tc>
          <w:tcPr>
            <w:tcW w:w="521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If you can attend, please join us to hear all about how we teach your child to read. Crèche available</w:t>
            </w:r>
          </w:p>
        </w:tc>
      </w:tr>
      <w:tr w:rsidR="00C36E24" w:rsidTr="00C36E24">
        <w:tc>
          <w:tcPr>
            <w:tcW w:w="1129"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6/10</w:t>
            </w:r>
          </w:p>
        </w:tc>
        <w:tc>
          <w:tcPr>
            <w:tcW w:w="1985"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Y1,Y2,Y3 </w:t>
            </w:r>
          </w:p>
        </w:tc>
        <w:tc>
          <w:tcPr>
            <w:tcW w:w="212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Girl’s Sport Sessions </w:t>
            </w:r>
          </w:p>
        </w:tc>
        <w:tc>
          <w:tcPr>
            <w:tcW w:w="521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Girls’ sports activities  - please wear PE kit  </w:t>
            </w:r>
          </w:p>
        </w:tc>
      </w:tr>
      <w:tr w:rsidR="00C36E24" w:rsidTr="00C36E24">
        <w:tc>
          <w:tcPr>
            <w:tcW w:w="1129"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18/10</w:t>
            </w:r>
          </w:p>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9.30am</w:t>
            </w:r>
          </w:p>
        </w:tc>
        <w:tc>
          <w:tcPr>
            <w:tcW w:w="1985"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Y1</w:t>
            </w:r>
          </w:p>
        </w:tc>
        <w:tc>
          <w:tcPr>
            <w:tcW w:w="212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Harvest Festival </w:t>
            </w:r>
          </w:p>
        </w:tc>
        <w:tc>
          <w:tcPr>
            <w:tcW w:w="521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Y1 parents are welcome to join us for our Y1 harvest celebration in the school hall</w:t>
            </w:r>
          </w:p>
        </w:tc>
      </w:tr>
      <w:tr w:rsidR="00C36E24" w:rsidTr="00C36E24">
        <w:tc>
          <w:tcPr>
            <w:tcW w:w="1129"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21/10</w:t>
            </w:r>
          </w:p>
        </w:tc>
        <w:tc>
          <w:tcPr>
            <w:tcW w:w="1985"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Reception </w:t>
            </w:r>
          </w:p>
        </w:tc>
        <w:tc>
          <w:tcPr>
            <w:tcW w:w="212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Halloween Stay and Play </w:t>
            </w:r>
          </w:p>
        </w:tc>
        <w:tc>
          <w:tcPr>
            <w:tcW w:w="5216" w:type="dxa"/>
          </w:tcPr>
          <w:p w:rsidR="00C36E24" w:rsidRPr="00BF2743" w:rsidRDefault="00C36E24" w:rsidP="004F56E1">
            <w:pPr>
              <w:overflowPunct/>
              <w:autoSpaceDE/>
              <w:adjustRightInd/>
              <w:rPr>
                <w:rFonts w:ascii="Century Gothic" w:hAnsi="Century Gothic" w:cs="Arial"/>
                <w:color w:val="000000" w:themeColor="text1"/>
                <w:sz w:val="20"/>
              </w:rPr>
            </w:pPr>
            <w:r w:rsidRPr="00BF2743">
              <w:rPr>
                <w:rFonts w:ascii="Century Gothic" w:hAnsi="Century Gothic" w:cs="Arial"/>
                <w:color w:val="000000" w:themeColor="text1"/>
                <w:sz w:val="20"/>
              </w:rPr>
              <w:t xml:space="preserve">Reception parents are welcome to join us for a morning of spooky fun! Details to follow. </w:t>
            </w:r>
          </w:p>
        </w:tc>
      </w:tr>
      <w:tr w:rsidR="00C36E24" w:rsidTr="00C36E24">
        <w:tc>
          <w:tcPr>
            <w:tcW w:w="1129" w:type="dxa"/>
          </w:tcPr>
          <w:p w:rsidR="00C36E24" w:rsidRPr="0039335B" w:rsidRDefault="00C36E24" w:rsidP="004F56E1">
            <w:pPr>
              <w:overflowPunct/>
              <w:autoSpaceDE/>
              <w:adjustRightInd/>
              <w:rPr>
                <w:rFonts w:ascii="Century Gothic" w:hAnsi="Century Gothic" w:cs="Arial"/>
                <w:color w:val="000000" w:themeColor="text1"/>
                <w:sz w:val="20"/>
              </w:rPr>
            </w:pPr>
            <w:r w:rsidRPr="0039335B">
              <w:rPr>
                <w:rFonts w:ascii="Century Gothic" w:hAnsi="Century Gothic" w:cs="Arial"/>
                <w:color w:val="000000" w:themeColor="text1"/>
                <w:sz w:val="20"/>
              </w:rPr>
              <w:t>31/10</w:t>
            </w:r>
          </w:p>
        </w:tc>
        <w:tc>
          <w:tcPr>
            <w:tcW w:w="1985" w:type="dxa"/>
          </w:tcPr>
          <w:p w:rsidR="00C36E24" w:rsidRPr="0039335B" w:rsidRDefault="00C36E24" w:rsidP="004F56E1">
            <w:pPr>
              <w:overflowPunct/>
              <w:autoSpaceDE/>
              <w:adjustRightInd/>
              <w:rPr>
                <w:rFonts w:ascii="Century Gothic" w:hAnsi="Century Gothic" w:cs="Arial"/>
                <w:color w:val="000000" w:themeColor="text1"/>
                <w:sz w:val="20"/>
              </w:rPr>
            </w:pPr>
            <w:r w:rsidRPr="0039335B">
              <w:rPr>
                <w:rFonts w:ascii="Century Gothic" w:hAnsi="Century Gothic" w:cs="Arial"/>
                <w:color w:val="000000" w:themeColor="text1"/>
                <w:sz w:val="20"/>
              </w:rPr>
              <w:t xml:space="preserve">All classes </w:t>
            </w:r>
          </w:p>
        </w:tc>
        <w:tc>
          <w:tcPr>
            <w:tcW w:w="2126" w:type="dxa"/>
          </w:tcPr>
          <w:p w:rsidR="00C36E24" w:rsidRPr="0039335B" w:rsidRDefault="00C36E24" w:rsidP="004F56E1">
            <w:pPr>
              <w:overflowPunct/>
              <w:autoSpaceDE/>
              <w:adjustRightInd/>
              <w:rPr>
                <w:rFonts w:ascii="Century Gothic" w:hAnsi="Century Gothic" w:cs="Arial"/>
                <w:color w:val="000000" w:themeColor="text1"/>
                <w:sz w:val="20"/>
              </w:rPr>
            </w:pPr>
            <w:r w:rsidRPr="0039335B">
              <w:rPr>
                <w:rFonts w:ascii="Century Gothic" w:hAnsi="Century Gothic" w:cs="Arial"/>
                <w:color w:val="000000" w:themeColor="text1"/>
                <w:sz w:val="20"/>
              </w:rPr>
              <w:t>Halloween Disco</w:t>
            </w:r>
          </w:p>
        </w:tc>
        <w:tc>
          <w:tcPr>
            <w:tcW w:w="5216" w:type="dxa"/>
          </w:tcPr>
          <w:p w:rsidR="00C36E24" w:rsidRPr="0039335B" w:rsidRDefault="0039335B" w:rsidP="0039335B">
            <w:pPr>
              <w:overflowPunct/>
              <w:autoSpaceDE/>
              <w:adjustRightInd/>
              <w:rPr>
                <w:rFonts w:ascii="Century Gothic" w:hAnsi="Century Gothic" w:cs="Arial"/>
                <w:color w:val="000000" w:themeColor="text1"/>
                <w:sz w:val="20"/>
              </w:rPr>
            </w:pPr>
            <w:r w:rsidRPr="0039335B">
              <w:rPr>
                <w:rFonts w:ascii="Century Gothic" w:hAnsi="Century Gothic" w:cs="Arial"/>
                <w:color w:val="000000" w:themeColor="text1"/>
                <w:sz w:val="20"/>
              </w:rPr>
              <w:t xml:space="preserve">4.30-530pm – </w:t>
            </w:r>
            <w:r>
              <w:rPr>
                <w:rFonts w:ascii="Century Gothic" w:hAnsi="Century Gothic" w:cs="Arial"/>
                <w:color w:val="000000" w:themeColor="text1"/>
                <w:sz w:val="20"/>
              </w:rPr>
              <w:t xml:space="preserve">come dressed up if you wish!! (Not essential though) </w:t>
            </w:r>
            <w:r w:rsidRPr="0039335B">
              <w:rPr>
                <w:rFonts w:ascii="Century Gothic" w:hAnsi="Century Gothic" w:cs="Arial"/>
                <w:color w:val="000000" w:themeColor="text1"/>
                <w:sz w:val="20"/>
              </w:rPr>
              <w:t>more info</w:t>
            </w:r>
            <w:r w:rsidR="00C36E24" w:rsidRPr="0039335B">
              <w:rPr>
                <w:rFonts w:ascii="Century Gothic" w:hAnsi="Century Gothic" w:cs="Arial"/>
                <w:color w:val="000000" w:themeColor="text1"/>
                <w:sz w:val="20"/>
              </w:rPr>
              <w:t xml:space="preserve"> </w:t>
            </w:r>
            <w:r w:rsidRPr="0039335B">
              <w:rPr>
                <w:rFonts w:ascii="Century Gothic" w:hAnsi="Century Gothic" w:cs="Arial"/>
                <w:color w:val="000000" w:themeColor="text1"/>
                <w:sz w:val="20"/>
              </w:rPr>
              <w:t>to follow.</w:t>
            </w:r>
          </w:p>
        </w:tc>
      </w:tr>
    </w:tbl>
    <w:p w:rsidR="00BF2743" w:rsidRDefault="00BF2743" w:rsidP="004F56E1">
      <w:pPr>
        <w:overflowPunct/>
        <w:autoSpaceDE/>
        <w:adjustRightInd/>
        <w:rPr>
          <w:rFonts w:ascii="Century Gothic" w:hAnsi="Century Gothic" w:cs="Arial"/>
          <w:color w:val="000000" w:themeColor="text1"/>
          <w:sz w:val="20"/>
        </w:rPr>
      </w:pPr>
    </w:p>
    <w:p w:rsidR="00BF2743" w:rsidRDefault="00BF2743" w:rsidP="004F56E1">
      <w:pPr>
        <w:overflowPunct/>
        <w:autoSpaceDE/>
        <w:adjustRightInd/>
        <w:rPr>
          <w:rFonts w:ascii="Century Gothic" w:hAnsi="Century Gothic" w:cs="Arial"/>
          <w:color w:val="000000" w:themeColor="text1"/>
          <w:sz w:val="20"/>
        </w:rPr>
      </w:pPr>
    </w:p>
    <w:p w:rsidR="00C36E24" w:rsidRPr="00C36E24" w:rsidRDefault="00BD3E91" w:rsidP="00C36E24">
      <w:pPr>
        <w:overflowPunct/>
        <w:autoSpaceDE/>
        <w:adjustRightInd/>
        <w:jc w:val="center"/>
        <w:rPr>
          <w:rFonts w:ascii="Century Gothic" w:hAnsi="Century Gothic" w:cs="Arial"/>
          <w:b/>
          <w:color w:val="000000" w:themeColor="text1"/>
          <w:sz w:val="28"/>
          <w:szCs w:val="28"/>
        </w:rPr>
      </w:pPr>
      <w:r>
        <w:rPr>
          <w:rFonts w:ascii="Century Gothic" w:hAnsi="Century Gothic" w:cs="Arial"/>
          <w:b/>
          <w:color w:val="00B050"/>
          <w:sz w:val="28"/>
          <w:szCs w:val="28"/>
        </w:rPr>
        <w:t>November</w:t>
      </w:r>
    </w:p>
    <w:tbl>
      <w:tblPr>
        <w:tblStyle w:val="TableGrid"/>
        <w:tblW w:w="0" w:type="auto"/>
        <w:tblLook w:val="04A0" w:firstRow="1" w:lastRow="0" w:firstColumn="1" w:lastColumn="0" w:noHBand="0" w:noVBand="1"/>
      </w:tblPr>
      <w:tblGrid>
        <w:gridCol w:w="1129"/>
        <w:gridCol w:w="1985"/>
        <w:gridCol w:w="2126"/>
        <w:gridCol w:w="5216"/>
      </w:tblGrid>
      <w:tr w:rsidR="00C36E24" w:rsidTr="00C817AD">
        <w:tc>
          <w:tcPr>
            <w:tcW w:w="1129" w:type="dxa"/>
            <w:shd w:val="clear" w:color="auto" w:fill="C5E0B3" w:themeFill="accent6" w:themeFillTint="66"/>
          </w:tcPr>
          <w:p w:rsidR="00C36E24" w:rsidRPr="00C36E24" w:rsidRDefault="00C36E24"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Date </w:t>
            </w:r>
            <w:r>
              <w:rPr>
                <w:rFonts w:ascii="Century Gothic" w:hAnsi="Century Gothic" w:cs="Arial"/>
                <w:b/>
                <w:color w:val="000000" w:themeColor="text1"/>
                <w:sz w:val="20"/>
              </w:rPr>
              <w:t xml:space="preserve">/ Time </w:t>
            </w:r>
          </w:p>
        </w:tc>
        <w:tc>
          <w:tcPr>
            <w:tcW w:w="1985" w:type="dxa"/>
            <w:shd w:val="clear" w:color="auto" w:fill="C5E0B3" w:themeFill="accent6" w:themeFillTint="66"/>
          </w:tcPr>
          <w:p w:rsidR="00C36E24" w:rsidRPr="00C36E24" w:rsidRDefault="00C36E24"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Classes Involved </w:t>
            </w:r>
          </w:p>
        </w:tc>
        <w:tc>
          <w:tcPr>
            <w:tcW w:w="2126" w:type="dxa"/>
            <w:shd w:val="clear" w:color="auto" w:fill="C5E0B3" w:themeFill="accent6" w:themeFillTint="66"/>
          </w:tcPr>
          <w:p w:rsidR="00C36E24" w:rsidRPr="00C36E24" w:rsidRDefault="00C36E24"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Activity </w:t>
            </w:r>
          </w:p>
        </w:tc>
        <w:tc>
          <w:tcPr>
            <w:tcW w:w="5216" w:type="dxa"/>
            <w:shd w:val="clear" w:color="auto" w:fill="C5E0B3" w:themeFill="accent6" w:themeFillTint="66"/>
          </w:tcPr>
          <w:p w:rsidR="00C36E24" w:rsidRPr="00C36E24" w:rsidRDefault="00C36E24"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Notes </w:t>
            </w:r>
          </w:p>
        </w:tc>
      </w:tr>
      <w:tr w:rsidR="00C36E24" w:rsidTr="00C817AD">
        <w:tc>
          <w:tcPr>
            <w:tcW w:w="1129" w:type="dxa"/>
          </w:tcPr>
          <w:p w:rsidR="00C36E24"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7/11 and 8/11</w:t>
            </w:r>
          </w:p>
        </w:tc>
        <w:tc>
          <w:tcPr>
            <w:tcW w:w="1985" w:type="dxa"/>
          </w:tcPr>
          <w:p w:rsidR="00C36E24"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C36E24"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Parent’s Evenings </w:t>
            </w:r>
          </w:p>
        </w:tc>
        <w:tc>
          <w:tcPr>
            <w:tcW w:w="5216" w:type="dxa"/>
          </w:tcPr>
          <w:p w:rsidR="00C36E24"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Appointments to follow – an option a parents evening to chat about how your child has settled in and t</w:t>
            </w:r>
            <w:r w:rsidR="0039335B">
              <w:rPr>
                <w:rFonts w:ascii="Century Gothic" w:hAnsi="Century Gothic" w:cs="Arial"/>
                <w:color w:val="000000" w:themeColor="text1"/>
                <w:sz w:val="20"/>
              </w:rPr>
              <w:t>o review any SEND Support plans. (Face to Face or telephone)</w:t>
            </w:r>
          </w:p>
        </w:tc>
      </w:tr>
      <w:tr w:rsidR="00BD3E91" w:rsidTr="00C817AD">
        <w:tc>
          <w:tcPr>
            <w:tcW w:w="1129"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8/11</w:t>
            </w:r>
          </w:p>
        </w:tc>
        <w:tc>
          <w:tcPr>
            <w:tcW w:w="1985"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STEM Day </w:t>
            </w:r>
          </w:p>
        </w:tc>
        <w:tc>
          <w:tcPr>
            <w:tcW w:w="521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All classes will be involved in Science, Technology, Engineering and Maths activities with a local company </w:t>
            </w:r>
          </w:p>
        </w:tc>
      </w:tr>
      <w:tr w:rsidR="00BD3E91" w:rsidTr="00C817AD">
        <w:tc>
          <w:tcPr>
            <w:tcW w:w="1129"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10/11</w:t>
            </w:r>
          </w:p>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9.30am</w:t>
            </w:r>
          </w:p>
        </w:tc>
        <w:tc>
          <w:tcPr>
            <w:tcW w:w="1985"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Y2</w:t>
            </w:r>
          </w:p>
        </w:tc>
        <w:tc>
          <w:tcPr>
            <w:tcW w:w="212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Y2 Class Assembly </w:t>
            </w:r>
          </w:p>
        </w:tc>
        <w:tc>
          <w:tcPr>
            <w:tcW w:w="521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Y2 parents are welcome to join us for our Y2 work celebration in the school hall</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11/11</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Photo Day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 rearranged day for school photos. Younger siblings are welcome to join in from 9am</w:t>
            </w:r>
            <w:r w:rsidR="0039335B">
              <w:rPr>
                <w:rFonts w:ascii="Century Gothic" w:hAnsi="Century Gothic" w:cs="Arial"/>
                <w:color w:val="000000" w:themeColor="text1"/>
                <w:sz w:val="20"/>
              </w:rPr>
              <w:t>.</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lastRenderedPageBreak/>
              <w:t>14/11</w:t>
            </w:r>
          </w:p>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4.30pm</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Torch Light Treasure Hunt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Join us for our annual family torchlight treasure hunt in the school grounds! Wellies and torches at the ready! </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15/11</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Y1</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Y1 Visit to the Church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As part of RE lessons, Y1 will visit the Garrison Church </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18/11</w:t>
            </w:r>
          </w:p>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9.30am</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Y3</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Y3 Class Assembly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Y3 parents are welcome to join us for our Y3 Children In Need launch assembly</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18/11</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Children In Need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Celebration and fund raising info to follow </w:t>
            </w:r>
          </w:p>
        </w:tc>
      </w:tr>
      <w:tr w:rsidR="00BD3E91" w:rsidTr="00C817AD">
        <w:tc>
          <w:tcPr>
            <w:tcW w:w="1129"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21/11</w:t>
            </w:r>
          </w:p>
        </w:tc>
        <w:tc>
          <w:tcPr>
            <w:tcW w:w="1985"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2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World Cup Week </w:t>
            </w:r>
          </w:p>
        </w:tc>
        <w:tc>
          <w:tcPr>
            <w:tcW w:w="5216" w:type="dxa"/>
          </w:tcPr>
          <w:p w:rsidR="00BD3E91" w:rsidRDefault="00BD3E91" w:rsidP="00BD3E9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Activities to celebrate the opening of the World Cup. PE kits needed. </w:t>
            </w:r>
          </w:p>
        </w:tc>
      </w:tr>
    </w:tbl>
    <w:p w:rsidR="003C118E" w:rsidRDefault="003C118E" w:rsidP="004F56E1">
      <w:pPr>
        <w:overflowPunct/>
        <w:autoSpaceDE/>
        <w:adjustRightInd/>
        <w:rPr>
          <w:rFonts w:ascii="Century Gothic" w:hAnsi="Century Gothic" w:cs="Arial"/>
          <w:color w:val="000000" w:themeColor="text1"/>
          <w:sz w:val="20"/>
        </w:rPr>
      </w:pPr>
    </w:p>
    <w:p w:rsidR="00240BEF" w:rsidRDefault="00240BEF" w:rsidP="004F56E1">
      <w:pPr>
        <w:overflowPunct/>
        <w:autoSpaceDE/>
        <w:adjustRightInd/>
        <w:rPr>
          <w:rFonts w:ascii="Century Gothic" w:hAnsi="Century Gothic" w:cs="Arial"/>
          <w:color w:val="000000" w:themeColor="text1"/>
          <w:sz w:val="20"/>
        </w:rPr>
      </w:pPr>
    </w:p>
    <w:p w:rsidR="00BF2743" w:rsidRDefault="00BF2743" w:rsidP="004F56E1">
      <w:pPr>
        <w:overflowPunct/>
        <w:autoSpaceDE/>
        <w:adjustRightInd/>
        <w:rPr>
          <w:rFonts w:ascii="Century Gothic" w:hAnsi="Century Gothic" w:cs="Arial"/>
          <w:color w:val="000000" w:themeColor="text1"/>
          <w:sz w:val="20"/>
        </w:rPr>
      </w:pPr>
    </w:p>
    <w:p w:rsidR="00BF2743" w:rsidRDefault="00BF2743" w:rsidP="004F56E1">
      <w:pPr>
        <w:overflowPunct/>
        <w:autoSpaceDE/>
        <w:adjustRightInd/>
        <w:rPr>
          <w:rFonts w:ascii="Century Gothic" w:hAnsi="Century Gothic" w:cs="Arial"/>
          <w:color w:val="000000" w:themeColor="text1"/>
          <w:sz w:val="20"/>
        </w:rPr>
      </w:pPr>
    </w:p>
    <w:p w:rsidR="00BD3E91" w:rsidRPr="00C36E24" w:rsidRDefault="00BD3E91" w:rsidP="00BD3E91">
      <w:pPr>
        <w:overflowPunct/>
        <w:autoSpaceDE/>
        <w:adjustRightInd/>
        <w:jc w:val="center"/>
        <w:rPr>
          <w:rFonts w:ascii="Century Gothic" w:hAnsi="Century Gothic" w:cs="Arial"/>
          <w:b/>
          <w:color w:val="000000" w:themeColor="text1"/>
          <w:sz w:val="28"/>
          <w:szCs w:val="28"/>
        </w:rPr>
      </w:pPr>
      <w:r>
        <w:rPr>
          <w:rFonts w:ascii="Century Gothic" w:hAnsi="Century Gothic" w:cs="Arial"/>
          <w:b/>
          <w:color w:val="00B050"/>
          <w:sz w:val="28"/>
          <w:szCs w:val="28"/>
        </w:rPr>
        <w:t xml:space="preserve">December </w:t>
      </w:r>
      <w:r w:rsidRPr="00C36E24">
        <w:rPr>
          <w:rFonts w:ascii="Century Gothic" w:hAnsi="Century Gothic" w:cs="Arial"/>
          <w:b/>
          <w:color w:val="00B050"/>
          <w:sz w:val="28"/>
          <w:szCs w:val="28"/>
        </w:rPr>
        <w:t xml:space="preserve"> </w:t>
      </w:r>
    </w:p>
    <w:tbl>
      <w:tblPr>
        <w:tblStyle w:val="TableGrid"/>
        <w:tblW w:w="0" w:type="auto"/>
        <w:tblLook w:val="04A0" w:firstRow="1" w:lastRow="0" w:firstColumn="1" w:lastColumn="0" w:noHBand="0" w:noVBand="1"/>
      </w:tblPr>
      <w:tblGrid>
        <w:gridCol w:w="1191"/>
        <w:gridCol w:w="1976"/>
        <w:gridCol w:w="2117"/>
        <w:gridCol w:w="5172"/>
      </w:tblGrid>
      <w:tr w:rsidR="00BD3E91" w:rsidTr="00FF5065">
        <w:tc>
          <w:tcPr>
            <w:tcW w:w="1191" w:type="dxa"/>
            <w:shd w:val="clear" w:color="auto" w:fill="C5E0B3" w:themeFill="accent6" w:themeFillTint="66"/>
          </w:tcPr>
          <w:p w:rsidR="00BD3E91" w:rsidRPr="00C36E24" w:rsidRDefault="00BD3E91"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Date </w:t>
            </w:r>
            <w:r>
              <w:rPr>
                <w:rFonts w:ascii="Century Gothic" w:hAnsi="Century Gothic" w:cs="Arial"/>
                <w:b/>
                <w:color w:val="000000" w:themeColor="text1"/>
                <w:sz w:val="20"/>
              </w:rPr>
              <w:t xml:space="preserve">/ Time </w:t>
            </w:r>
          </w:p>
        </w:tc>
        <w:tc>
          <w:tcPr>
            <w:tcW w:w="1976" w:type="dxa"/>
            <w:shd w:val="clear" w:color="auto" w:fill="C5E0B3" w:themeFill="accent6" w:themeFillTint="66"/>
          </w:tcPr>
          <w:p w:rsidR="00BD3E91" w:rsidRPr="00C36E24" w:rsidRDefault="00BD3E91"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Classes Involved </w:t>
            </w:r>
          </w:p>
        </w:tc>
        <w:tc>
          <w:tcPr>
            <w:tcW w:w="2117" w:type="dxa"/>
            <w:shd w:val="clear" w:color="auto" w:fill="C5E0B3" w:themeFill="accent6" w:themeFillTint="66"/>
          </w:tcPr>
          <w:p w:rsidR="00BD3E91" w:rsidRPr="00C36E24" w:rsidRDefault="00BD3E91"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Activity </w:t>
            </w:r>
          </w:p>
        </w:tc>
        <w:tc>
          <w:tcPr>
            <w:tcW w:w="5172" w:type="dxa"/>
            <w:shd w:val="clear" w:color="auto" w:fill="C5E0B3" w:themeFill="accent6" w:themeFillTint="66"/>
          </w:tcPr>
          <w:p w:rsidR="00BD3E91" w:rsidRPr="00C36E24" w:rsidRDefault="00BD3E91" w:rsidP="00C817AD">
            <w:pPr>
              <w:overflowPunct/>
              <w:autoSpaceDE/>
              <w:adjustRightInd/>
              <w:rPr>
                <w:rFonts w:ascii="Century Gothic" w:hAnsi="Century Gothic" w:cs="Arial"/>
                <w:b/>
                <w:color w:val="000000" w:themeColor="text1"/>
                <w:sz w:val="20"/>
              </w:rPr>
            </w:pPr>
            <w:r w:rsidRPr="00C36E24">
              <w:rPr>
                <w:rFonts w:ascii="Century Gothic" w:hAnsi="Century Gothic" w:cs="Arial"/>
                <w:b/>
                <w:color w:val="000000" w:themeColor="text1"/>
                <w:sz w:val="20"/>
              </w:rPr>
              <w:t xml:space="preserve">Notes </w:t>
            </w:r>
          </w:p>
        </w:tc>
      </w:tr>
      <w:tr w:rsidR="00BD3E91" w:rsidTr="00FF5065">
        <w:tc>
          <w:tcPr>
            <w:tcW w:w="1191"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12/12</w:t>
            </w:r>
          </w:p>
        </w:tc>
        <w:tc>
          <w:tcPr>
            <w:tcW w:w="197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Reception (and some Y1-3)</w:t>
            </w:r>
          </w:p>
        </w:tc>
        <w:tc>
          <w:tcPr>
            <w:tcW w:w="2117"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The Nativity</w:t>
            </w:r>
          </w:p>
        </w:tc>
        <w:tc>
          <w:tcPr>
            <w:tcW w:w="5172"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Join us for our beautiful nativity! Reception parents and parents of Y1-Y3 readers are invited. Times TBC </w:t>
            </w:r>
          </w:p>
        </w:tc>
      </w:tr>
      <w:tr w:rsidR="00BD3E91" w:rsidTr="00FF5065">
        <w:tc>
          <w:tcPr>
            <w:tcW w:w="1191"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13/12</w:t>
            </w:r>
          </w:p>
          <w:p w:rsidR="0039335B" w:rsidRDefault="0039335B"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AM</w:t>
            </w:r>
          </w:p>
        </w:tc>
        <w:tc>
          <w:tcPr>
            <w:tcW w:w="1976" w:type="dxa"/>
          </w:tcPr>
          <w:p w:rsidR="00BD3E91" w:rsidRDefault="00BD3E91"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Reception </w:t>
            </w:r>
          </w:p>
        </w:tc>
        <w:tc>
          <w:tcPr>
            <w:tcW w:w="2117" w:type="dxa"/>
          </w:tcPr>
          <w:p w:rsidR="00BD3E91" w:rsidRDefault="00FF5065"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Community Singing </w:t>
            </w:r>
          </w:p>
        </w:tc>
        <w:tc>
          <w:tcPr>
            <w:tcW w:w="5172" w:type="dxa"/>
          </w:tcPr>
          <w:p w:rsidR="00BD3E91" w:rsidRDefault="00FF5065" w:rsidP="00C817AD">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Reception children will be singing in a local residential home for the elderly </w:t>
            </w:r>
          </w:p>
        </w:tc>
      </w:tr>
      <w:tr w:rsidR="00FF5065" w:rsidTr="00FF5065">
        <w:tc>
          <w:tcPr>
            <w:tcW w:w="1191"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13/12</w:t>
            </w:r>
          </w:p>
        </w:tc>
        <w:tc>
          <w:tcPr>
            <w:tcW w:w="1976"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Reception / Year 1</w:t>
            </w:r>
          </w:p>
        </w:tc>
        <w:tc>
          <w:tcPr>
            <w:tcW w:w="2117"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Christmas Party </w:t>
            </w:r>
          </w:p>
        </w:tc>
        <w:tc>
          <w:tcPr>
            <w:tcW w:w="5172"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Come to school dressed to impress! </w:t>
            </w:r>
          </w:p>
        </w:tc>
      </w:tr>
      <w:tr w:rsidR="00FF5065" w:rsidTr="00FF5065">
        <w:tc>
          <w:tcPr>
            <w:tcW w:w="1191" w:type="dxa"/>
          </w:tcPr>
          <w:p w:rsidR="00FF5065" w:rsidRDefault="0039335B"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14/12</w:t>
            </w:r>
            <w:r>
              <w:rPr>
                <w:rFonts w:ascii="Century Gothic" w:hAnsi="Century Gothic" w:cs="Arial"/>
                <w:color w:val="000000" w:themeColor="text1"/>
                <w:sz w:val="20"/>
              </w:rPr>
              <w:br/>
              <w:t>AM</w:t>
            </w:r>
          </w:p>
        </w:tc>
        <w:tc>
          <w:tcPr>
            <w:tcW w:w="1976"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Y2</w:t>
            </w:r>
          </w:p>
        </w:tc>
        <w:tc>
          <w:tcPr>
            <w:tcW w:w="2117"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Community Singing</w:t>
            </w:r>
          </w:p>
        </w:tc>
        <w:tc>
          <w:tcPr>
            <w:tcW w:w="5172"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Y2 children will be singing in a local residential home for the elderly</w:t>
            </w:r>
          </w:p>
        </w:tc>
      </w:tr>
      <w:tr w:rsidR="00FF5065" w:rsidTr="00FF5065">
        <w:tc>
          <w:tcPr>
            <w:tcW w:w="1191"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14/12</w:t>
            </w:r>
          </w:p>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Afternoon </w:t>
            </w:r>
          </w:p>
        </w:tc>
        <w:tc>
          <w:tcPr>
            <w:tcW w:w="1976"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w:t>
            </w:r>
          </w:p>
        </w:tc>
        <w:tc>
          <w:tcPr>
            <w:tcW w:w="2117"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Whole School Trip to the Georgian Theatre – pantomime </w:t>
            </w:r>
          </w:p>
        </w:tc>
        <w:tc>
          <w:tcPr>
            <w:tcW w:w="5172"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All children will join us in our annual trip to the pantomime in the most beautiful and history theatre! Details and payment info to follow.</w:t>
            </w:r>
          </w:p>
        </w:tc>
      </w:tr>
      <w:tr w:rsidR="00FF5065" w:rsidTr="00FF5065">
        <w:tc>
          <w:tcPr>
            <w:tcW w:w="1191"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15/12</w:t>
            </w:r>
            <w:r w:rsidR="0039335B">
              <w:rPr>
                <w:rFonts w:ascii="Century Gothic" w:hAnsi="Century Gothic" w:cs="Arial"/>
                <w:color w:val="000000" w:themeColor="text1"/>
                <w:sz w:val="20"/>
              </w:rPr>
              <w:t xml:space="preserve"> PM</w:t>
            </w:r>
          </w:p>
        </w:tc>
        <w:tc>
          <w:tcPr>
            <w:tcW w:w="1976"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Y2 and Y3 </w:t>
            </w:r>
          </w:p>
        </w:tc>
        <w:tc>
          <w:tcPr>
            <w:tcW w:w="2117"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Christmas Party </w:t>
            </w:r>
          </w:p>
        </w:tc>
        <w:tc>
          <w:tcPr>
            <w:tcW w:w="5172"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Come to school dressed to impress! </w:t>
            </w:r>
          </w:p>
        </w:tc>
      </w:tr>
      <w:tr w:rsidR="00FF5065" w:rsidTr="00FF5065">
        <w:tc>
          <w:tcPr>
            <w:tcW w:w="1191"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16/12</w:t>
            </w:r>
          </w:p>
        </w:tc>
        <w:tc>
          <w:tcPr>
            <w:tcW w:w="1976"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All </w:t>
            </w:r>
          </w:p>
        </w:tc>
        <w:tc>
          <w:tcPr>
            <w:tcW w:w="2117"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Christmas Lunch </w:t>
            </w:r>
            <w:r w:rsidR="0039335B">
              <w:rPr>
                <w:rFonts w:ascii="Century Gothic" w:hAnsi="Century Gothic" w:cs="Arial"/>
                <w:color w:val="000000" w:themeColor="text1"/>
                <w:sz w:val="20"/>
              </w:rPr>
              <w:t>&amp; Christmas jumper day!</w:t>
            </w:r>
          </w:p>
        </w:tc>
        <w:tc>
          <w:tcPr>
            <w:tcW w:w="5172" w:type="dxa"/>
          </w:tcPr>
          <w:p w:rsidR="00FF5065" w:rsidRDefault="00FF5065" w:rsidP="00FF5065">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 xml:space="preserve">All children are invited to join in Christmas lunch – even if usually have packed lunch. Children can bring in small toys and wear their Christmas jumpers! (Donations to charity for Xmas jumper day) </w:t>
            </w:r>
          </w:p>
        </w:tc>
      </w:tr>
      <w:tr w:rsidR="00FF5065" w:rsidTr="00FF5065">
        <w:tc>
          <w:tcPr>
            <w:tcW w:w="1191" w:type="dxa"/>
          </w:tcPr>
          <w:p w:rsidR="00FF5065" w:rsidRPr="00FF5065" w:rsidRDefault="00FF5065" w:rsidP="00FF5065">
            <w:pPr>
              <w:overflowPunct/>
              <w:autoSpaceDE/>
              <w:adjustRightInd/>
              <w:rPr>
                <w:rFonts w:ascii="Century Gothic" w:hAnsi="Century Gothic" w:cs="Arial"/>
                <w:color w:val="000000" w:themeColor="text1"/>
                <w:sz w:val="20"/>
              </w:rPr>
            </w:pPr>
            <w:r w:rsidRPr="00FF5065">
              <w:rPr>
                <w:rFonts w:ascii="Century Gothic" w:hAnsi="Century Gothic" w:cs="Arial"/>
                <w:color w:val="000000" w:themeColor="text1"/>
                <w:sz w:val="20"/>
              </w:rPr>
              <w:t>16/12</w:t>
            </w:r>
          </w:p>
        </w:tc>
        <w:tc>
          <w:tcPr>
            <w:tcW w:w="1976" w:type="dxa"/>
          </w:tcPr>
          <w:p w:rsidR="00FF5065" w:rsidRPr="00FF5065" w:rsidRDefault="00FF5065" w:rsidP="00FF5065">
            <w:pPr>
              <w:overflowPunct/>
              <w:autoSpaceDE/>
              <w:adjustRightInd/>
              <w:rPr>
                <w:rFonts w:ascii="Century Gothic" w:hAnsi="Century Gothic" w:cs="Arial"/>
                <w:color w:val="000000" w:themeColor="text1"/>
                <w:sz w:val="20"/>
              </w:rPr>
            </w:pPr>
            <w:r w:rsidRPr="00FF5065">
              <w:rPr>
                <w:rFonts w:ascii="Century Gothic" w:hAnsi="Century Gothic" w:cs="Arial"/>
                <w:color w:val="000000" w:themeColor="text1"/>
                <w:sz w:val="20"/>
              </w:rPr>
              <w:t>All</w:t>
            </w:r>
          </w:p>
        </w:tc>
        <w:tc>
          <w:tcPr>
            <w:tcW w:w="2117" w:type="dxa"/>
          </w:tcPr>
          <w:p w:rsidR="00FF5065" w:rsidRPr="00FF5065" w:rsidRDefault="00FF5065" w:rsidP="00FF5065">
            <w:pPr>
              <w:overflowPunct/>
              <w:autoSpaceDE/>
              <w:adjustRightInd/>
              <w:rPr>
                <w:rFonts w:ascii="Century Gothic" w:hAnsi="Century Gothic" w:cs="Arial"/>
                <w:color w:val="000000" w:themeColor="text1"/>
                <w:sz w:val="20"/>
              </w:rPr>
            </w:pPr>
            <w:r w:rsidRPr="00FF5065">
              <w:rPr>
                <w:rFonts w:ascii="Century Gothic" w:hAnsi="Century Gothic" w:cs="Arial"/>
                <w:color w:val="000000" w:themeColor="text1"/>
                <w:sz w:val="20"/>
              </w:rPr>
              <w:t xml:space="preserve">Break Up For Christmas </w:t>
            </w:r>
          </w:p>
        </w:tc>
        <w:tc>
          <w:tcPr>
            <w:tcW w:w="5172" w:type="dxa"/>
          </w:tcPr>
          <w:p w:rsidR="00FF5065" w:rsidRPr="00FF5065" w:rsidRDefault="00FF5065" w:rsidP="00FF5065">
            <w:pPr>
              <w:overflowPunct/>
              <w:autoSpaceDE/>
              <w:adjustRightInd/>
              <w:rPr>
                <w:rFonts w:ascii="Century Gothic" w:hAnsi="Century Gothic" w:cs="Arial"/>
                <w:color w:val="000000" w:themeColor="text1"/>
                <w:sz w:val="20"/>
              </w:rPr>
            </w:pPr>
            <w:r w:rsidRPr="00FF5065">
              <w:rPr>
                <w:rFonts w:ascii="Century Gothic" w:hAnsi="Century Gothic" w:cs="Arial"/>
                <w:color w:val="000000" w:themeColor="text1"/>
                <w:sz w:val="20"/>
              </w:rPr>
              <w:t>See you all on Thursday 5</w:t>
            </w:r>
            <w:r w:rsidRPr="00FF5065">
              <w:rPr>
                <w:rFonts w:ascii="Century Gothic" w:hAnsi="Century Gothic" w:cs="Arial"/>
                <w:color w:val="000000" w:themeColor="text1"/>
                <w:sz w:val="20"/>
                <w:vertAlign w:val="superscript"/>
              </w:rPr>
              <w:t>th</w:t>
            </w:r>
            <w:r w:rsidRPr="00FF5065">
              <w:rPr>
                <w:rFonts w:ascii="Century Gothic" w:hAnsi="Century Gothic" w:cs="Arial"/>
                <w:color w:val="000000" w:themeColor="text1"/>
                <w:sz w:val="20"/>
              </w:rPr>
              <w:t xml:space="preserve"> January 2023! </w:t>
            </w:r>
          </w:p>
        </w:tc>
      </w:tr>
    </w:tbl>
    <w:p w:rsidR="00BD3E91" w:rsidRDefault="00BD3E91" w:rsidP="004F56E1">
      <w:pPr>
        <w:overflowPunct/>
        <w:autoSpaceDE/>
        <w:adjustRightInd/>
        <w:rPr>
          <w:rFonts w:ascii="Century Gothic" w:hAnsi="Century Gothic" w:cs="Arial"/>
          <w:color w:val="000000" w:themeColor="text1"/>
          <w:sz w:val="20"/>
        </w:rPr>
      </w:pPr>
    </w:p>
    <w:p w:rsidR="004F56E1" w:rsidRDefault="00C36E24" w:rsidP="004F56E1">
      <w:pPr>
        <w:overflowPunct/>
        <w:autoSpaceDE/>
        <w:adjustRightInd/>
        <w:rPr>
          <w:rFonts w:ascii="Century Gothic" w:hAnsi="Century Gothic" w:cs="Arial"/>
          <w:color w:val="000000" w:themeColor="text1"/>
          <w:sz w:val="20"/>
        </w:rPr>
      </w:pPr>
      <w:r>
        <w:rPr>
          <w:rFonts w:ascii="Century Gothic" w:hAnsi="Century Gothic" w:cs="Arial"/>
          <w:color w:val="000000" w:themeColor="text1"/>
          <w:sz w:val="20"/>
        </w:rPr>
        <w:t>We look forward to spending the year ahead with you!</w:t>
      </w:r>
      <w:r w:rsidR="004F56E1" w:rsidRPr="008C0481">
        <w:rPr>
          <w:rFonts w:ascii="Century Gothic" w:hAnsi="Century Gothic" w:cs="Arial"/>
          <w:noProof/>
          <w:color w:val="000000" w:themeColor="text1"/>
          <w:sz w:val="22"/>
          <w:szCs w:val="22"/>
        </w:rPr>
        <w:drawing>
          <wp:anchor distT="0" distB="0" distL="114300" distR="114300" simplePos="0" relativeHeight="251666432" behindDoc="0" locked="0" layoutInCell="1" allowOverlap="1" wp14:anchorId="030E4A98" wp14:editId="56505739">
            <wp:simplePos x="0" y="0"/>
            <wp:positionH relativeFrom="column">
              <wp:posOffset>-54864</wp:posOffset>
            </wp:positionH>
            <wp:positionV relativeFrom="paragraph">
              <wp:posOffset>160601</wp:posOffset>
            </wp:positionV>
            <wp:extent cx="1002182" cy="473180"/>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10" cstate="print">
                      <a:extLst>
                        <a:ext uri="{28A0092B-C50C-407E-A947-70E740481C1C}">
                          <a14:useLocalDpi xmlns:a14="http://schemas.microsoft.com/office/drawing/2010/main" val="0"/>
                        </a:ext>
                      </a:extLst>
                    </a:blip>
                    <a:srcRect l="13753" t="45429" r="6420" b="26178"/>
                    <a:stretch/>
                  </pic:blipFill>
                  <pic:spPr bwMode="auto">
                    <a:xfrm>
                      <a:off x="0" y="0"/>
                      <a:ext cx="1018225" cy="48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305">
        <w:rPr>
          <w:rFonts w:ascii="Century Gothic" w:hAnsi="Century Gothic" w:cs="Arial"/>
          <w:color w:val="000000" w:themeColor="text1"/>
          <w:sz w:val="20"/>
        </w:rPr>
        <w:t xml:space="preserve"> </w:t>
      </w:r>
    </w:p>
    <w:p w:rsidR="00CB6305" w:rsidRPr="00883B95" w:rsidRDefault="00CB6305" w:rsidP="004F56E1">
      <w:pPr>
        <w:overflowPunct/>
        <w:autoSpaceDE/>
        <w:adjustRightInd/>
        <w:rPr>
          <w:rFonts w:ascii="Century Gothic" w:hAnsi="Century Gothic" w:cs="Arial"/>
          <w:color w:val="000000" w:themeColor="text1"/>
          <w:sz w:val="20"/>
        </w:rPr>
      </w:pPr>
    </w:p>
    <w:p w:rsidR="004F56E1" w:rsidRPr="008C0481" w:rsidRDefault="004F56E1" w:rsidP="004F56E1">
      <w:pPr>
        <w:overflowPunct/>
        <w:autoSpaceDE/>
        <w:adjustRightInd/>
        <w:rPr>
          <w:rFonts w:ascii="Century Gothic" w:hAnsi="Century Gothic" w:cs="Arial"/>
          <w:color w:val="000000" w:themeColor="text1"/>
          <w:sz w:val="22"/>
          <w:szCs w:val="22"/>
        </w:rPr>
      </w:pPr>
    </w:p>
    <w:p w:rsidR="004F56E1" w:rsidRPr="008C0481" w:rsidRDefault="004F56E1" w:rsidP="004F56E1">
      <w:pPr>
        <w:overflowPunct/>
        <w:autoSpaceDE/>
        <w:adjustRightInd/>
        <w:rPr>
          <w:rFonts w:ascii="Century Gothic" w:hAnsi="Century Gothic" w:cs="Arial"/>
          <w:color w:val="000000" w:themeColor="text1"/>
          <w:sz w:val="22"/>
          <w:szCs w:val="22"/>
        </w:rPr>
      </w:pPr>
    </w:p>
    <w:p w:rsidR="00883B95" w:rsidRDefault="00883B95" w:rsidP="004F56E1">
      <w:pPr>
        <w:overflowPunct/>
        <w:autoSpaceDE/>
        <w:adjustRightInd/>
        <w:rPr>
          <w:rFonts w:ascii="Century Gothic" w:hAnsi="Century Gothic" w:cs="Arial"/>
          <w:color w:val="000000" w:themeColor="text1"/>
          <w:sz w:val="22"/>
          <w:szCs w:val="22"/>
        </w:rPr>
      </w:pPr>
    </w:p>
    <w:p w:rsidR="006323E0" w:rsidRDefault="004F56E1" w:rsidP="006323E0">
      <w:pPr>
        <w:overflowPunct/>
        <w:autoSpaceDE/>
        <w:adjustRightInd/>
        <w:rPr>
          <w:rFonts w:ascii="Century Gothic" w:hAnsi="Century Gothic" w:cs="Arial"/>
          <w:color w:val="00B050"/>
          <w:sz w:val="22"/>
          <w:szCs w:val="22"/>
        </w:rPr>
      </w:pPr>
      <w:r w:rsidRPr="008C0481">
        <w:rPr>
          <w:rFonts w:ascii="Century Gothic" w:hAnsi="Century Gothic" w:cs="Arial"/>
          <w:color w:val="000000" w:themeColor="text1"/>
          <w:sz w:val="22"/>
          <w:szCs w:val="22"/>
        </w:rPr>
        <w:t xml:space="preserve">Mr. M. Dent </w:t>
      </w:r>
      <w:r w:rsidRPr="008C0481">
        <w:rPr>
          <w:rFonts w:ascii="Century Gothic" w:hAnsi="Century Gothic" w:cs="Arial"/>
          <w:color w:val="000000" w:themeColor="text1"/>
          <w:sz w:val="22"/>
          <w:szCs w:val="22"/>
        </w:rPr>
        <w:br/>
      </w:r>
      <w:r w:rsidRPr="008C0481">
        <w:rPr>
          <w:rFonts w:ascii="Century Gothic" w:hAnsi="Century Gothic" w:cs="Arial"/>
          <w:b/>
          <w:color w:val="000000" w:themeColor="text1"/>
          <w:sz w:val="22"/>
          <w:szCs w:val="22"/>
        </w:rPr>
        <w:t>Executive Headteacher</w:t>
      </w:r>
      <w:r w:rsidRPr="008C0481">
        <w:rPr>
          <w:rFonts w:ascii="Century Gothic" w:hAnsi="Century Gothic" w:cs="Arial"/>
          <w:color w:val="000000" w:themeColor="text1"/>
          <w:sz w:val="22"/>
          <w:szCs w:val="22"/>
        </w:rPr>
        <w:br/>
      </w:r>
      <w:r w:rsidRPr="008C0481">
        <w:rPr>
          <w:rFonts w:ascii="Century Gothic" w:hAnsi="Century Gothic" w:cs="Arial"/>
          <w:color w:val="00B050"/>
          <w:sz w:val="22"/>
          <w:szCs w:val="22"/>
        </w:rPr>
        <w:t xml:space="preserve">Cambrai Primary School </w:t>
      </w:r>
    </w:p>
    <w:p w:rsidR="00DD1213" w:rsidRDefault="00DD1213" w:rsidP="006323E0">
      <w:pPr>
        <w:overflowPunct/>
        <w:autoSpaceDE/>
        <w:adjustRightInd/>
        <w:rPr>
          <w:rFonts w:ascii="Century Gothic" w:hAnsi="Century Gothic" w:cs="Arial"/>
          <w:color w:val="00B050"/>
          <w:sz w:val="22"/>
          <w:szCs w:val="22"/>
        </w:rPr>
      </w:pPr>
    </w:p>
    <w:sectPr w:rsidR="00DD1213" w:rsidSect="00C9498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98" w:rsidRDefault="00E21C98" w:rsidP="00536324">
      <w:r>
        <w:separator/>
      </w:r>
    </w:p>
  </w:endnote>
  <w:endnote w:type="continuationSeparator" w:id="0">
    <w:p w:rsidR="00E21C98" w:rsidRDefault="00E21C98" w:rsidP="005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4" w:rsidRDefault="00120ECF">
    <w:pPr>
      <w:pStyle w:val="Footer"/>
    </w:pPr>
    <w:r>
      <w:rPr>
        <w:noProof/>
      </w:rPr>
      <w:drawing>
        <wp:anchor distT="0" distB="0" distL="114300" distR="114300" simplePos="0" relativeHeight="251658240" behindDoc="1" locked="0" layoutInCell="1" allowOverlap="1" wp14:anchorId="50A98C8B" wp14:editId="138186E4">
          <wp:simplePos x="0" y="0"/>
          <wp:positionH relativeFrom="margin">
            <wp:posOffset>-203200</wp:posOffset>
          </wp:positionH>
          <wp:positionV relativeFrom="paragraph">
            <wp:posOffset>67945</wp:posOffset>
          </wp:positionV>
          <wp:extent cx="6082591" cy="2359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14524" cy="244954"/>
                  </a:xfrm>
                  <a:prstGeom prst="rect">
                    <a:avLst/>
                  </a:prstGeom>
                </pic:spPr>
              </pic:pic>
            </a:graphicData>
          </a:graphic>
          <wp14:sizeRelH relativeFrom="page">
            <wp14:pctWidth>0</wp14:pctWidth>
          </wp14:sizeRelH>
          <wp14:sizeRelV relativeFrom="page">
            <wp14:pctHeight>0</wp14:pctHeight>
          </wp14:sizeRelV>
        </wp:anchor>
      </w:drawing>
    </w:r>
    <w:r w:rsidR="006323E0">
      <w:rPr>
        <w:noProof/>
      </w:rPr>
      <w:drawing>
        <wp:anchor distT="0" distB="0" distL="114300" distR="114300" simplePos="0" relativeHeight="251661312" behindDoc="0" locked="0" layoutInCell="1" allowOverlap="1" wp14:anchorId="58CD2903" wp14:editId="51AB5033">
          <wp:simplePos x="0" y="0"/>
          <wp:positionH relativeFrom="column">
            <wp:posOffset>5917565</wp:posOffset>
          </wp:positionH>
          <wp:positionV relativeFrom="page">
            <wp:posOffset>10195560</wp:posOffset>
          </wp:positionV>
          <wp:extent cx="905510" cy="282575"/>
          <wp:effectExtent l="0" t="0" r="889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5510" cy="282575"/>
                  </a:xfrm>
                  <a:prstGeom prst="rect">
                    <a:avLst/>
                  </a:prstGeom>
                </pic:spPr>
              </pic:pic>
            </a:graphicData>
          </a:graphic>
          <wp14:sizeRelH relativeFrom="page">
            <wp14:pctWidth>0</wp14:pctWidth>
          </wp14:sizeRelH>
          <wp14:sizeRelV relativeFrom="page">
            <wp14:pctHeight>0</wp14:pctHeight>
          </wp14:sizeRelV>
        </wp:anchor>
      </w:drawing>
    </w:r>
    <w:r w:rsidR="00C9498A">
      <w:rPr>
        <w:noProof/>
      </w:rPr>
      <mc:AlternateContent>
        <mc:Choice Requires="wps">
          <w:drawing>
            <wp:anchor distT="45720" distB="45720" distL="114300" distR="114300" simplePos="0" relativeHeight="251660288" behindDoc="1" locked="0" layoutInCell="1" allowOverlap="1" wp14:anchorId="5E840F98" wp14:editId="0B572A77">
              <wp:simplePos x="0" y="0"/>
              <wp:positionH relativeFrom="margin">
                <wp:posOffset>-203944</wp:posOffset>
              </wp:positionH>
              <wp:positionV relativeFrom="page">
                <wp:posOffset>10315575</wp:posOffset>
              </wp:positionV>
              <wp:extent cx="681228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28600"/>
                      </a:xfrm>
                      <a:prstGeom prst="rect">
                        <a:avLst/>
                      </a:prstGeom>
                      <a:noFill/>
                      <a:ln w="9525">
                        <a:noFill/>
                        <a:miter lim="800000"/>
                        <a:headEnd/>
                        <a:tailEnd/>
                      </a:ln>
                    </wps:spPr>
                    <wps:txbx>
                      <w:txbxContent>
                        <w:p w:rsidR="00366625" w:rsidRPr="00C9498A" w:rsidRDefault="001C5F4F" w:rsidP="00C9498A">
                          <w:pPr>
                            <w:rPr>
                              <w:rFonts w:ascii="Century Gothic" w:hAnsi="Century Gothic"/>
                              <w:color w:val="000000" w:themeColor="text1"/>
                              <w:sz w:val="13"/>
                              <w:szCs w:val="13"/>
                            </w:rPr>
                          </w:pPr>
                          <w:r w:rsidRPr="00C9498A">
                            <w:rPr>
                              <w:rFonts w:ascii="Century Gothic" w:hAnsi="Century Gothic"/>
                              <w:color w:val="000000" w:themeColor="text1"/>
                              <w:sz w:val="13"/>
                              <w:szCs w:val="13"/>
                            </w:rPr>
                            <w:t xml:space="preserve">Proud to be part of </w:t>
                          </w:r>
                          <w:proofErr w:type="spellStart"/>
                          <w:r w:rsidRPr="00C9498A">
                            <w:rPr>
                              <w:rFonts w:ascii="Century Gothic" w:hAnsi="Century Gothic"/>
                              <w:color w:val="000000" w:themeColor="text1"/>
                              <w:sz w:val="13"/>
                              <w:szCs w:val="13"/>
                            </w:rPr>
                            <w:t>Lingfied</w:t>
                          </w:r>
                          <w:proofErr w:type="spellEnd"/>
                          <w:r w:rsidRPr="00C9498A">
                            <w:rPr>
                              <w:rFonts w:ascii="Century Gothic" w:hAnsi="Century Gothic"/>
                              <w:color w:val="000000" w:themeColor="text1"/>
                              <w:sz w:val="13"/>
                              <w:szCs w:val="13"/>
                            </w:rPr>
                            <w:t xml:space="preserve"> Education Trust, an exempt charity. It is a company limited by guarantee in England and Wales (Registered no: 08027885)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40F98" id="_x0000_t202" coordsize="21600,21600" o:spt="202" path="m,l,21600r21600,l21600,xe">
              <v:stroke joinstyle="miter"/>
              <v:path gradientshapeok="t" o:connecttype="rect"/>
            </v:shapetype>
            <v:shape id="_x0000_s1028" type="#_x0000_t202" style="position:absolute;margin-left:-16.05pt;margin-top:812.25pt;width:536.4pt;height: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" filled="f" stroked="f">
              <v:textbox>
                <w:txbxContent>
                  <w:p w:rsidR="00366625" w:rsidRPr="00C9498A" w:rsidRDefault="001C5F4F" w:rsidP="00C9498A">
                    <w:pPr>
                      <w:rPr>
                        <w:rFonts w:ascii="Century Gothic" w:hAnsi="Century Gothic"/>
                        <w:color w:val="000000" w:themeColor="text1"/>
                        <w:sz w:val="13"/>
                        <w:szCs w:val="13"/>
                      </w:rPr>
                    </w:pPr>
                    <w:r w:rsidRPr="00C9498A">
                      <w:rPr>
                        <w:rFonts w:ascii="Century Gothic" w:hAnsi="Century Gothic"/>
                        <w:color w:val="000000" w:themeColor="text1"/>
                        <w:sz w:val="13"/>
                        <w:szCs w:val="13"/>
                      </w:rPr>
                      <w:t xml:space="preserve">Proud to be part of </w:t>
                    </w:r>
                    <w:proofErr w:type="spellStart"/>
                    <w:r w:rsidRPr="00C9498A">
                      <w:rPr>
                        <w:rFonts w:ascii="Century Gothic" w:hAnsi="Century Gothic"/>
                        <w:color w:val="000000" w:themeColor="text1"/>
                        <w:sz w:val="13"/>
                        <w:szCs w:val="13"/>
                      </w:rPr>
                      <w:t>Lingfied</w:t>
                    </w:r>
                    <w:proofErr w:type="spellEnd"/>
                    <w:r w:rsidRPr="00C9498A">
                      <w:rPr>
                        <w:rFonts w:ascii="Century Gothic" w:hAnsi="Century Gothic"/>
                        <w:color w:val="000000" w:themeColor="text1"/>
                        <w:sz w:val="13"/>
                        <w:szCs w:val="13"/>
                      </w:rPr>
                      <w:t xml:space="preserve"> Education Trust, an exempt charity. It is a company limited by guarantee in England and Wales (Registered no: 08027885)</w:t>
                    </w:r>
                  </w:p>
                </w:txbxContent>
              </v:textbox>
              <w10:wrap anchorx="margin" anchory="page"/>
            </v:shape>
          </w:pict>
        </mc:Fallback>
      </mc:AlternateContent>
    </w:r>
    <w:r w:rsidR="001C5F4F">
      <w:rPr>
        <w:noProof/>
      </w:rPr>
      <w:drawing>
        <wp:anchor distT="0" distB="0" distL="114300" distR="114300" simplePos="0" relativeHeight="251657215" behindDoc="1" locked="0" layoutInCell="1" allowOverlap="1" wp14:anchorId="405A885B" wp14:editId="6C2DE3EC">
          <wp:simplePos x="0" y="0"/>
          <wp:positionH relativeFrom="column">
            <wp:posOffset>2838087</wp:posOffset>
          </wp:positionH>
          <wp:positionV relativeFrom="paragraph">
            <wp:posOffset>-2720800</wp:posOffset>
          </wp:positionV>
          <wp:extent cx="5090766" cy="4265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ves.jpg"/>
                  <pic:cNvPicPr/>
                </pic:nvPicPr>
                <pic:blipFill>
                  <a:blip r:embed="rId3"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flipH="1">
                    <a:off x="0" y="0"/>
                    <a:ext cx="5090766" cy="4265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98" w:rsidRDefault="00E21C98" w:rsidP="00536324">
      <w:r>
        <w:separator/>
      </w:r>
    </w:p>
  </w:footnote>
  <w:footnote w:type="continuationSeparator" w:id="0">
    <w:p w:rsidR="00E21C98" w:rsidRDefault="00E21C98" w:rsidP="0053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1C8A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1.2pt;height:193.7pt" o:bullet="t">
        <v:imagedata r:id="rId1" o:title="leaves"/>
      </v:shape>
    </w:pict>
  </w:numPicBullet>
  <w:abstractNum w:abstractNumId="0" w15:restartNumberingAfterBreak="0">
    <w:nsid w:val="07AD3B3B"/>
    <w:multiLevelType w:val="hybridMultilevel"/>
    <w:tmpl w:val="C276B35A"/>
    <w:lvl w:ilvl="0" w:tplc="1338A628">
      <w:numFmt w:val="bullet"/>
      <w:lvlText w:val="•"/>
      <w:lvlJc w:val="left"/>
      <w:pPr>
        <w:ind w:left="1080" w:hanging="72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0069"/>
    <w:multiLevelType w:val="hybridMultilevel"/>
    <w:tmpl w:val="C73A929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BD70A68"/>
    <w:multiLevelType w:val="hybridMultilevel"/>
    <w:tmpl w:val="1C00AB80"/>
    <w:lvl w:ilvl="0" w:tplc="8D124F4A">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64414"/>
    <w:multiLevelType w:val="hybridMultilevel"/>
    <w:tmpl w:val="DDFCA9C2"/>
    <w:lvl w:ilvl="0" w:tplc="5D0AD23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D15CF"/>
    <w:multiLevelType w:val="multilevel"/>
    <w:tmpl w:val="A50061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6190B2C"/>
    <w:multiLevelType w:val="hybridMultilevel"/>
    <w:tmpl w:val="98B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4C6"/>
    <w:multiLevelType w:val="hybridMultilevel"/>
    <w:tmpl w:val="84D68614"/>
    <w:lvl w:ilvl="0" w:tplc="E0189D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10D62"/>
    <w:multiLevelType w:val="hybridMultilevel"/>
    <w:tmpl w:val="36B8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7C3608"/>
    <w:multiLevelType w:val="hybridMultilevel"/>
    <w:tmpl w:val="10B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409F1"/>
    <w:multiLevelType w:val="hybridMultilevel"/>
    <w:tmpl w:val="39F03BB4"/>
    <w:lvl w:ilvl="0" w:tplc="1D0842EA">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9"/>
  </w:num>
  <w:num w:numId="5">
    <w:abstractNumId w:val="3"/>
  </w:num>
  <w:num w:numId="6">
    <w:abstractNumId w:val="6"/>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9"/>
    <w:rsid w:val="00064B7B"/>
    <w:rsid w:val="000D0AF8"/>
    <w:rsid w:val="000E4778"/>
    <w:rsid w:val="00120ECF"/>
    <w:rsid w:val="00176C21"/>
    <w:rsid w:val="001C5F4F"/>
    <w:rsid w:val="001D5350"/>
    <w:rsid w:val="001F3792"/>
    <w:rsid w:val="00226683"/>
    <w:rsid w:val="00240BEF"/>
    <w:rsid w:val="002B3DE1"/>
    <w:rsid w:val="002C1635"/>
    <w:rsid w:val="00311CBB"/>
    <w:rsid w:val="00341FF4"/>
    <w:rsid w:val="00366625"/>
    <w:rsid w:val="00386922"/>
    <w:rsid w:val="0039335B"/>
    <w:rsid w:val="003A1F20"/>
    <w:rsid w:val="003C118E"/>
    <w:rsid w:val="004302A9"/>
    <w:rsid w:val="00481AB0"/>
    <w:rsid w:val="00487BA3"/>
    <w:rsid w:val="004F56E1"/>
    <w:rsid w:val="00536324"/>
    <w:rsid w:val="005B060F"/>
    <w:rsid w:val="006323E0"/>
    <w:rsid w:val="006D4676"/>
    <w:rsid w:val="007054C6"/>
    <w:rsid w:val="00705C2D"/>
    <w:rsid w:val="007763FC"/>
    <w:rsid w:val="007766F9"/>
    <w:rsid w:val="00794786"/>
    <w:rsid w:val="00883B95"/>
    <w:rsid w:val="008C0481"/>
    <w:rsid w:val="008D498F"/>
    <w:rsid w:val="008F670E"/>
    <w:rsid w:val="009330C4"/>
    <w:rsid w:val="00934AAC"/>
    <w:rsid w:val="00990A10"/>
    <w:rsid w:val="00A6535A"/>
    <w:rsid w:val="00A74DF1"/>
    <w:rsid w:val="00AF6772"/>
    <w:rsid w:val="00B22933"/>
    <w:rsid w:val="00BD3E91"/>
    <w:rsid w:val="00BD7D29"/>
    <w:rsid w:val="00BF2743"/>
    <w:rsid w:val="00C36E24"/>
    <w:rsid w:val="00C73BBD"/>
    <w:rsid w:val="00C9498A"/>
    <w:rsid w:val="00CB1359"/>
    <w:rsid w:val="00CB6305"/>
    <w:rsid w:val="00CF1E68"/>
    <w:rsid w:val="00D0700F"/>
    <w:rsid w:val="00DD1213"/>
    <w:rsid w:val="00E02C04"/>
    <w:rsid w:val="00E21C98"/>
    <w:rsid w:val="00E3705C"/>
    <w:rsid w:val="00E82D17"/>
    <w:rsid w:val="00F25AAE"/>
    <w:rsid w:val="00F436AE"/>
    <w:rsid w:val="00F75E6C"/>
    <w:rsid w:val="00F83AB4"/>
    <w:rsid w:val="00FF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E6663"/>
  <w15:chartTrackingRefBased/>
  <w15:docId w15:val="{BFA7C962-8768-460F-9E16-A8CB89F2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29"/>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29"/>
    <w:pPr>
      <w:ind w:left="720"/>
      <w:contextualSpacing/>
    </w:pPr>
  </w:style>
  <w:style w:type="character" w:styleId="Hyperlink">
    <w:name w:val="Hyperlink"/>
    <w:basedOn w:val="DefaultParagraphFont"/>
    <w:uiPriority w:val="99"/>
    <w:unhideWhenUsed/>
    <w:rsid w:val="00386922"/>
    <w:rPr>
      <w:color w:val="0563C1" w:themeColor="hyperlink"/>
      <w:u w:val="single"/>
    </w:rPr>
  </w:style>
  <w:style w:type="paragraph" w:styleId="Header">
    <w:name w:val="header"/>
    <w:basedOn w:val="Normal"/>
    <w:link w:val="HeaderChar"/>
    <w:uiPriority w:val="99"/>
    <w:unhideWhenUsed/>
    <w:rsid w:val="00536324"/>
    <w:pPr>
      <w:tabs>
        <w:tab w:val="center" w:pos="4513"/>
        <w:tab w:val="right" w:pos="9026"/>
      </w:tabs>
    </w:pPr>
  </w:style>
  <w:style w:type="character" w:customStyle="1" w:styleId="HeaderChar">
    <w:name w:val="Header Char"/>
    <w:basedOn w:val="DefaultParagraphFont"/>
    <w:link w:val="Header"/>
    <w:uiPriority w:val="99"/>
    <w:rsid w:val="00536324"/>
    <w:rPr>
      <w:sz w:val="24"/>
    </w:rPr>
  </w:style>
  <w:style w:type="paragraph" w:styleId="Footer">
    <w:name w:val="footer"/>
    <w:basedOn w:val="Normal"/>
    <w:link w:val="FooterChar"/>
    <w:uiPriority w:val="99"/>
    <w:unhideWhenUsed/>
    <w:rsid w:val="00536324"/>
    <w:pPr>
      <w:tabs>
        <w:tab w:val="center" w:pos="4513"/>
        <w:tab w:val="right" w:pos="9026"/>
      </w:tabs>
    </w:pPr>
  </w:style>
  <w:style w:type="character" w:customStyle="1" w:styleId="FooterChar">
    <w:name w:val="Footer Char"/>
    <w:basedOn w:val="DefaultParagraphFont"/>
    <w:link w:val="Footer"/>
    <w:uiPriority w:val="99"/>
    <w:rsid w:val="00536324"/>
    <w:rPr>
      <w:sz w:val="24"/>
    </w:rPr>
  </w:style>
  <w:style w:type="paragraph" w:styleId="BalloonText">
    <w:name w:val="Balloon Text"/>
    <w:basedOn w:val="Normal"/>
    <w:link w:val="BalloonTextChar"/>
    <w:uiPriority w:val="99"/>
    <w:semiHidden/>
    <w:unhideWhenUsed/>
    <w:rsid w:val="00632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E0"/>
    <w:rPr>
      <w:rFonts w:ascii="Segoe UI" w:hAnsi="Segoe UI" w:cs="Segoe UI"/>
      <w:sz w:val="18"/>
      <w:szCs w:val="18"/>
    </w:rPr>
  </w:style>
  <w:style w:type="table" w:styleId="TableGrid">
    <w:name w:val="Table Grid"/>
    <w:basedOn w:val="TableNormal"/>
    <w:uiPriority w:val="39"/>
    <w:rsid w:val="0070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E3705C"/>
    <w:pPr>
      <w:overflowPunct/>
      <w:autoSpaceDE/>
      <w:autoSpaceDN/>
      <w:adjustRightInd/>
      <w:spacing w:before="100" w:beforeAutospacing="1" w:after="100" w:afterAutospacing="1"/>
    </w:pPr>
    <w:rPr>
      <w:szCs w:val="24"/>
      <w:lang w:val="en-US" w:eastAsia="en-US"/>
    </w:rPr>
  </w:style>
  <w:style w:type="character" w:customStyle="1" w:styleId="color15">
    <w:name w:val="color_15"/>
    <w:basedOn w:val="DefaultParagraphFont"/>
    <w:rsid w:val="00E3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5151">
      <w:bodyDiv w:val="1"/>
      <w:marLeft w:val="0"/>
      <w:marRight w:val="0"/>
      <w:marTop w:val="0"/>
      <w:marBottom w:val="0"/>
      <w:divBdr>
        <w:top w:val="none" w:sz="0" w:space="0" w:color="auto"/>
        <w:left w:val="none" w:sz="0" w:space="0" w:color="auto"/>
        <w:bottom w:val="none" w:sz="0" w:space="0" w:color="auto"/>
        <w:right w:val="none" w:sz="0" w:space="0" w:color="auto"/>
      </w:divBdr>
    </w:div>
    <w:div w:id="638145831">
      <w:bodyDiv w:val="1"/>
      <w:marLeft w:val="0"/>
      <w:marRight w:val="0"/>
      <w:marTop w:val="0"/>
      <w:marBottom w:val="0"/>
      <w:divBdr>
        <w:top w:val="none" w:sz="0" w:space="0" w:color="auto"/>
        <w:left w:val="none" w:sz="0" w:space="0" w:color="auto"/>
        <w:bottom w:val="none" w:sz="0" w:space="0" w:color="auto"/>
        <w:right w:val="none" w:sz="0" w:space="0" w:color="auto"/>
      </w:divBdr>
    </w:div>
    <w:div w:id="1212423208">
      <w:bodyDiv w:val="1"/>
      <w:marLeft w:val="0"/>
      <w:marRight w:val="0"/>
      <w:marTop w:val="0"/>
      <w:marBottom w:val="0"/>
      <w:divBdr>
        <w:top w:val="none" w:sz="0" w:space="0" w:color="auto"/>
        <w:left w:val="none" w:sz="0" w:space="0" w:color="auto"/>
        <w:bottom w:val="none" w:sz="0" w:space="0" w:color="auto"/>
        <w:right w:val="none" w:sz="0" w:space="0" w:color="auto"/>
      </w:divBdr>
    </w:div>
    <w:div w:id="20546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2932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Dent</dc:creator>
  <cp:keywords/>
  <dc:description/>
  <cp:lastModifiedBy>RMonaher</cp:lastModifiedBy>
  <cp:revision>2</cp:revision>
  <cp:lastPrinted>2022-09-27T13:48:00Z</cp:lastPrinted>
  <dcterms:created xsi:type="dcterms:W3CDTF">2022-09-27T14:15:00Z</dcterms:created>
  <dcterms:modified xsi:type="dcterms:W3CDTF">2022-09-27T14:15:00Z</dcterms:modified>
</cp:coreProperties>
</file>